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131FE" w14:textId="77777777" w:rsidR="00056D19" w:rsidRPr="006021B1" w:rsidRDefault="00056D19" w:rsidP="00056D19">
      <w:pPr>
        <w:pStyle w:val="Antrat1"/>
        <w:numPr>
          <w:ilvl w:val="0"/>
          <w:numId w:val="0"/>
        </w:numPr>
        <w:ind w:left="1152"/>
        <w:jc w:val="right"/>
        <w:rPr>
          <w:color w:val="auto"/>
          <w:sz w:val="22"/>
          <w:szCs w:val="22"/>
        </w:rPr>
      </w:pPr>
      <w:r w:rsidRPr="00F92934">
        <w:rPr>
          <w:color w:val="auto"/>
          <w:sz w:val="22"/>
          <w:szCs w:val="22"/>
        </w:rPr>
        <w:t>Pirkimo dokumentų</w:t>
      </w:r>
      <w:r>
        <w:rPr>
          <w:color w:val="auto"/>
          <w:sz w:val="22"/>
          <w:szCs w:val="22"/>
        </w:rPr>
        <w:t xml:space="preserve"> 2</w:t>
      </w:r>
      <w:r w:rsidRPr="00F92934">
        <w:rPr>
          <w:color w:val="auto"/>
          <w:sz w:val="22"/>
          <w:szCs w:val="22"/>
        </w:rPr>
        <w:t xml:space="preserve"> priedas</w:t>
      </w:r>
    </w:p>
    <w:p w14:paraId="63C7A188" w14:textId="77777777" w:rsidR="00056D19" w:rsidRPr="005473D8" w:rsidRDefault="00056D19" w:rsidP="00056D19">
      <w:pPr>
        <w:spacing w:after="200" w:line="276" w:lineRule="auto"/>
        <w:jc w:val="center"/>
        <w:rPr>
          <w:rFonts w:ascii="Times New Roman" w:hAnsi="Times New Roman" w:cs="Times New Roman"/>
          <w:b/>
        </w:rPr>
      </w:pPr>
      <w:r w:rsidRPr="005473D8">
        <w:rPr>
          <w:rFonts w:ascii="Times New Roman" w:hAnsi="Times New Roman" w:cs="Times New Roman"/>
          <w:b/>
        </w:rPr>
        <w:t>Techninė specifikacija</w:t>
      </w:r>
    </w:p>
    <w:p w14:paraId="7C8CCA73" w14:textId="77777777" w:rsidR="00056D19" w:rsidRPr="005473D8" w:rsidRDefault="00056D19" w:rsidP="00056D19">
      <w:pPr>
        <w:ind w:firstLine="720"/>
        <w:jc w:val="both"/>
        <w:rPr>
          <w:rFonts w:ascii="Times New Roman" w:hAnsi="Times New Roman" w:cs="Times New Roman"/>
        </w:rPr>
      </w:pPr>
      <w:r w:rsidRPr="005473D8">
        <w:rPr>
          <w:rFonts w:ascii="Times New Roman" w:hAnsi="Times New Roman" w:cs="Times New Roman"/>
        </w:rPr>
        <w:t>Perkančioji organizacija turi teisę perkamų prekių kiekį, sumažinti arba padidinti priklausomai nuo poreikių. Esant būtinybei gali būti koreguojamas vaistų asortimentas ir kiekiai, ne daugiau kaip ± 30%.</w:t>
      </w:r>
    </w:p>
    <w:p w14:paraId="403F9B22" w14:textId="77777777" w:rsidR="00056D19" w:rsidRPr="005473D8" w:rsidRDefault="00056D19" w:rsidP="00056D19">
      <w:pPr>
        <w:ind w:firstLine="720"/>
        <w:jc w:val="both"/>
        <w:rPr>
          <w:rFonts w:ascii="Times New Roman" w:hAnsi="Times New Roman" w:cs="Times New Roman"/>
        </w:rPr>
      </w:pPr>
      <w:r w:rsidRPr="005473D8">
        <w:rPr>
          <w:rFonts w:ascii="Times New Roman" w:hAnsi="Times New Roman" w:cs="Times New Roman"/>
        </w:rPr>
        <w:t>Perkamų prekių kiekį sumažinus ar padidinus, šių prekių pirkimui lieka galioti šios pirkimo sąlygos ir prekių kaina.</w:t>
      </w:r>
      <w:r w:rsidRPr="005473D8">
        <w:rPr>
          <w:rFonts w:ascii="Times New Roman" w:hAnsi="Times New Roman" w:cs="Times New Roman"/>
          <w:color w:val="000000"/>
        </w:rPr>
        <w:t xml:space="preserve"> </w:t>
      </w:r>
      <w:r w:rsidRPr="005473D8">
        <w:rPr>
          <w:rStyle w:val="wysiwyg-color-blackwysiwyg-font-size-medium"/>
          <w:rFonts w:ascii="Times New Roman" w:hAnsi="Times New Roman"/>
          <w:color w:val="000000"/>
        </w:rPr>
        <w:t>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0DCEB18F" w14:textId="77777777" w:rsidR="00056D19" w:rsidRPr="005473D8" w:rsidRDefault="00056D19" w:rsidP="00056D19">
      <w:pPr>
        <w:rPr>
          <w:rFonts w:ascii="Times New Roman" w:hAnsi="Times New Roman" w:cs="Times New Roman"/>
        </w:rPr>
      </w:pPr>
    </w:p>
    <w:p w14:paraId="4D7E6F53" w14:textId="77777777" w:rsidR="00056D19" w:rsidRPr="005473D8" w:rsidRDefault="00056D19" w:rsidP="00056D19">
      <w:pPr>
        <w:rPr>
          <w:rFonts w:ascii="Times New Roman" w:hAnsi="Times New Roman" w:cs="Times New Roman"/>
          <w:b/>
        </w:rPr>
      </w:pPr>
      <w:r w:rsidRPr="005473D8">
        <w:rPr>
          <w:rFonts w:ascii="Times New Roman" w:hAnsi="Times New Roman" w:cs="Times New Roman"/>
          <w:b/>
        </w:rPr>
        <w:t>II pirkimo dalis. Medicininės medžiagos</w:t>
      </w: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6063"/>
        <w:gridCol w:w="960"/>
        <w:gridCol w:w="1570"/>
        <w:gridCol w:w="1430"/>
        <w:gridCol w:w="1320"/>
        <w:gridCol w:w="2750"/>
      </w:tblGrid>
      <w:tr w:rsidR="00056D19" w:rsidRPr="005473D8" w14:paraId="74A7119D" w14:textId="77777777" w:rsidTr="00097F84">
        <w:tc>
          <w:tcPr>
            <w:tcW w:w="645" w:type="dxa"/>
            <w:vAlign w:val="center"/>
          </w:tcPr>
          <w:p w14:paraId="06819BB9"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Eil.</w:t>
            </w:r>
          </w:p>
          <w:p w14:paraId="353FB025"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Nr.</w:t>
            </w:r>
          </w:p>
        </w:tc>
        <w:tc>
          <w:tcPr>
            <w:tcW w:w="6063" w:type="dxa"/>
            <w:vAlign w:val="center"/>
          </w:tcPr>
          <w:p w14:paraId="67554E29"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Prekės pavadinimas</w:t>
            </w:r>
          </w:p>
        </w:tc>
        <w:tc>
          <w:tcPr>
            <w:tcW w:w="960" w:type="dxa"/>
            <w:vAlign w:val="center"/>
          </w:tcPr>
          <w:p w14:paraId="4EA4691D"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Mato</w:t>
            </w:r>
          </w:p>
          <w:p w14:paraId="14615ECC"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570" w:type="dxa"/>
            <w:vAlign w:val="center"/>
          </w:tcPr>
          <w:p w14:paraId="767E62BE"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Preliminarus</w:t>
            </w:r>
          </w:p>
          <w:p w14:paraId="699EFA6C"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kiekis</w:t>
            </w:r>
          </w:p>
          <w:p w14:paraId="12F9F48D"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metams</w:t>
            </w:r>
          </w:p>
        </w:tc>
        <w:tc>
          <w:tcPr>
            <w:tcW w:w="1430" w:type="dxa"/>
            <w:vAlign w:val="center"/>
          </w:tcPr>
          <w:p w14:paraId="1A278D9B" w14:textId="77777777" w:rsidR="00056D19" w:rsidRPr="005473D8" w:rsidRDefault="00056D19" w:rsidP="00097F84">
            <w:pPr>
              <w:jc w:val="center"/>
              <w:rPr>
                <w:rFonts w:ascii="Times New Roman" w:hAnsi="Times New Roman" w:cs="Times New Roman"/>
              </w:rPr>
            </w:pPr>
            <w:r w:rsidRPr="005473D8">
              <w:rPr>
                <w:rFonts w:ascii="Times New Roman" w:eastAsia="Times New Roman" w:hAnsi="Times New Roman" w:cs="Times New Roman"/>
                <w:color w:val="000000"/>
                <w:kern w:val="0"/>
                <w:lang w:eastAsia="lt-LT"/>
                <w14:ligatures w14:val="none"/>
              </w:rPr>
              <w:t>Vnt.  įkainis, Eur be PVM</w:t>
            </w:r>
          </w:p>
        </w:tc>
        <w:tc>
          <w:tcPr>
            <w:tcW w:w="1320" w:type="dxa"/>
            <w:vAlign w:val="center"/>
          </w:tcPr>
          <w:p w14:paraId="7A70389D"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Viso kiekio suma eurais</w:t>
            </w:r>
          </w:p>
          <w:p w14:paraId="3E38DFEA"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su</w:t>
            </w:r>
          </w:p>
          <w:p w14:paraId="26F2D7AB"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21% PVM</w:t>
            </w:r>
          </w:p>
        </w:tc>
        <w:tc>
          <w:tcPr>
            <w:tcW w:w="2750" w:type="dxa"/>
            <w:vAlign w:val="center"/>
          </w:tcPr>
          <w:p w14:paraId="4D4895C9"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Siūlomos medžiagos</w:t>
            </w:r>
          </w:p>
        </w:tc>
      </w:tr>
    </w:tbl>
    <w:p w14:paraId="485BACD2" w14:textId="77777777" w:rsidR="00056D19" w:rsidRPr="005473D8" w:rsidRDefault="00056D19" w:rsidP="00056D19">
      <w:pPr>
        <w:rPr>
          <w:rFonts w:ascii="Times New Roman" w:hAnsi="Times New Roman" w:cs="Times New Roman"/>
          <w:b/>
        </w:rPr>
      </w:pP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5"/>
        <w:gridCol w:w="6063"/>
        <w:gridCol w:w="1100"/>
        <w:gridCol w:w="1430"/>
        <w:gridCol w:w="1430"/>
        <w:gridCol w:w="1320"/>
        <w:gridCol w:w="2750"/>
      </w:tblGrid>
      <w:tr w:rsidR="00056D19" w:rsidRPr="005473D8" w14:paraId="088B64B9" w14:textId="77777777" w:rsidTr="00097F84">
        <w:tc>
          <w:tcPr>
            <w:tcW w:w="645" w:type="dxa"/>
          </w:tcPr>
          <w:p w14:paraId="0001C6A4" w14:textId="77777777" w:rsidR="00056D19" w:rsidRPr="005473D8" w:rsidRDefault="00056D19" w:rsidP="00097F84">
            <w:pPr>
              <w:jc w:val="center"/>
              <w:rPr>
                <w:rFonts w:ascii="Times New Roman" w:hAnsi="Times New Roman" w:cs="Times New Roman"/>
              </w:rPr>
            </w:pPr>
          </w:p>
        </w:tc>
        <w:tc>
          <w:tcPr>
            <w:tcW w:w="14093" w:type="dxa"/>
            <w:gridSpan w:val="6"/>
          </w:tcPr>
          <w:p w14:paraId="5F2E2697" w14:textId="77777777" w:rsidR="00056D19" w:rsidRPr="005473D8" w:rsidRDefault="00056D19" w:rsidP="00097F84">
            <w:pPr>
              <w:jc w:val="center"/>
              <w:rPr>
                <w:rFonts w:ascii="Times New Roman" w:hAnsi="Times New Roman" w:cs="Times New Roman"/>
                <w:b/>
              </w:rPr>
            </w:pPr>
            <w:r w:rsidRPr="005473D8">
              <w:rPr>
                <w:rFonts w:ascii="Times New Roman" w:hAnsi="Times New Roman" w:cs="Times New Roman"/>
                <w:b/>
              </w:rPr>
              <w:t>33141000-0 MEDICININĖS MEDŽIAGOS</w:t>
            </w:r>
          </w:p>
        </w:tc>
      </w:tr>
      <w:tr w:rsidR="002C78E4" w:rsidRPr="005473D8" w14:paraId="55DC6FB8" w14:textId="77777777" w:rsidTr="00097F84">
        <w:tc>
          <w:tcPr>
            <w:tcW w:w="645" w:type="dxa"/>
          </w:tcPr>
          <w:p w14:paraId="6B4284AC" w14:textId="04888DBE" w:rsidR="002C78E4" w:rsidRDefault="000A0F27" w:rsidP="00097F84">
            <w:pPr>
              <w:jc w:val="center"/>
              <w:rPr>
                <w:rFonts w:ascii="Times New Roman" w:hAnsi="Times New Roman" w:cs="Times New Roman"/>
              </w:rPr>
            </w:pPr>
            <w:r>
              <w:rPr>
                <w:rFonts w:ascii="Times New Roman" w:hAnsi="Times New Roman" w:cs="Times New Roman"/>
              </w:rPr>
              <w:t>251</w:t>
            </w:r>
          </w:p>
        </w:tc>
        <w:tc>
          <w:tcPr>
            <w:tcW w:w="6063" w:type="dxa"/>
          </w:tcPr>
          <w:p w14:paraId="71E89C30" w14:textId="19817DE3" w:rsidR="002C78E4" w:rsidRDefault="002C78E4" w:rsidP="00097F84">
            <w:pPr>
              <w:rPr>
                <w:rFonts w:ascii="Times New Roman" w:hAnsi="Times New Roman" w:cs="Times New Roman"/>
              </w:rPr>
            </w:pPr>
            <w:r>
              <w:rPr>
                <w:rFonts w:ascii="Times New Roman" w:hAnsi="Times New Roman" w:cs="Times New Roman"/>
              </w:rPr>
              <w:t>Atsiurbimo kateteris CH 16</w:t>
            </w:r>
          </w:p>
        </w:tc>
        <w:tc>
          <w:tcPr>
            <w:tcW w:w="1100" w:type="dxa"/>
          </w:tcPr>
          <w:p w14:paraId="03BCD840" w14:textId="21115838" w:rsidR="002C78E4" w:rsidRDefault="002C78E4" w:rsidP="00097F84">
            <w:pPr>
              <w:jc w:val="center"/>
              <w:rPr>
                <w:rFonts w:ascii="Times New Roman" w:hAnsi="Times New Roman" w:cs="Times New Roman"/>
              </w:rPr>
            </w:pPr>
            <w:r>
              <w:rPr>
                <w:rFonts w:ascii="Times New Roman" w:hAnsi="Times New Roman" w:cs="Times New Roman"/>
              </w:rPr>
              <w:t>Vnt.</w:t>
            </w:r>
          </w:p>
        </w:tc>
        <w:tc>
          <w:tcPr>
            <w:tcW w:w="1430" w:type="dxa"/>
          </w:tcPr>
          <w:p w14:paraId="7EC0B7A2" w14:textId="5E91108C" w:rsidR="002C78E4" w:rsidRPr="003157E4" w:rsidRDefault="002C78E4" w:rsidP="00097F84">
            <w:pPr>
              <w:jc w:val="center"/>
              <w:rPr>
                <w:rFonts w:ascii="Times New Roman" w:hAnsi="Times New Roman" w:cs="Times New Roman"/>
              </w:rPr>
            </w:pPr>
            <w:r w:rsidRPr="003157E4">
              <w:rPr>
                <w:rFonts w:ascii="Times New Roman" w:hAnsi="Times New Roman" w:cs="Times New Roman"/>
              </w:rPr>
              <w:t>4</w:t>
            </w:r>
          </w:p>
        </w:tc>
        <w:tc>
          <w:tcPr>
            <w:tcW w:w="1430" w:type="dxa"/>
          </w:tcPr>
          <w:p w14:paraId="4251BE62" w14:textId="77777777" w:rsidR="002C78E4" w:rsidRPr="005473D8" w:rsidRDefault="002C78E4" w:rsidP="00097F84">
            <w:pPr>
              <w:jc w:val="center"/>
              <w:rPr>
                <w:rFonts w:ascii="Times New Roman" w:hAnsi="Times New Roman" w:cs="Times New Roman"/>
              </w:rPr>
            </w:pPr>
          </w:p>
        </w:tc>
        <w:tc>
          <w:tcPr>
            <w:tcW w:w="1320" w:type="dxa"/>
          </w:tcPr>
          <w:p w14:paraId="55018B3E" w14:textId="77777777" w:rsidR="002C78E4" w:rsidRPr="005473D8" w:rsidRDefault="002C78E4" w:rsidP="00097F84">
            <w:pPr>
              <w:jc w:val="center"/>
              <w:rPr>
                <w:rFonts w:ascii="Times New Roman" w:hAnsi="Times New Roman" w:cs="Times New Roman"/>
              </w:rPr>
            </w:pPr>
          </w:p>
        </w:tc>
        <w:tc>
          <w:tcPr>
            <w:tcW w:w="2750" w:type="dxa"/>
          </w:tcPr>
          <w:p w14:paraId="3747BAF7" w14:textId="77777777" w:rsidR="002C78E4" w:rsidRPr="005473D8" w:rsidRDefault="002C78E4" w:rsidP="00097F84">
            <w:pPr>
              <w:jc w:val="center"/>
              <w:rPr>
                <w:rFonts w:ascii="Times New Roman" w:hAnsi="Times New Roman" w:cs="Times New Roman"/>
              </w:rPr>
            </w:pPr>
          </w:p>
        </w:tc>
      </w:tr>
      <w:tr w:rsidR="002C78E4" w:rsidRPr="005473D8" w14:paraId="65EFFB56" w14:textId="77777777" w:rsidTr="00097F84">
        <w:tc>
          <w:tcPr>
            <w:tcW w:w="645" w:type="dxa"/>
          </w:tcPr>
          <w:p w14:paraId="69EF74CC" w14:textId="0316F88A" w:rsidR="002C78E4" w:rsidRDefault="000A0F27" w:rsidP="00097F84">
            <w:pPr>
              <w:jc w:val="center"/>
              <w:rPr>
                <w:rFonts w:ascii="Times New Roman" w:hAnsi="Times New Roman" w:cs="Times New Roman"/>
              </w:rPr>
            </w:pPr>
            <w:r>
              <w:rPr>
                <w:rFonts w:ascii="Times New Roman" w:hAnsi="Times New Roman" w:cs="Times New Roman"/>
              </w:rPr>
              <w:t>252</w:t>
            </w:r>
          </w:p>
        </w:tc>
        <w:tc>
          <w:tcPr>
            <w:tcW w:w="6063" w:type="dxa"/>
          </w:tcPr>
          <w:p w14:paraId="2260A95A" w14:textId="534D7BBE" w:rsidR="002C78E4" w:rsidRDefault="002C78E4" w:rsidP="00097F84">
            <w:pPr>
              <w:rPr>
                <w:rFonts w:ascii="Times New Roman" w:hAnsi="Times New Roman" w:cs="Times New Roman"/>
              </w:rPr>
            </w:pPr>
            <w:r>
              <w:rPr>
                <w:rFonts w:ascii="Times New Roman" w:hAnsi="Times New Roman" w:cs="Times New Roman"/>
              </w:rPr>
              <w:t>Atsiurbimo kateteris</w:t>
            </w:r>
            <w:r>
              <w:rPr>
                <w:rFonts w:ascii="Times New Roman" w:hAnsi="Times New Roman" w:cs="Times New Roman"/>
              </w:rPr>
              <w:t xml:space="preserve"> CH 18</w:t>
            </w:r>
          </w:p>
        </w:tc>
        <w:tc>
          <w:tcPr>
            <w:tcW w:w="1100" w:type="dxa"/>
          </w:tcPr>
          <w:p w14:paraId="714DA31B" w14:textId="7445D348" w:rsidR="002C78E4" w:rsidRDefault="002C78E4" w:rsidP="00097F84">
            <w:pPr>
              <w:jc w:val="center"/>
              <w:rPr>
                <w:rFonts w:ascii="Times New Roman" w:hAnsi="Times New Roman" w:cs="Times New Roman"/>
              </w:rPr>
            </w:pPr>
            <w:r>
              <w:rPr>
                <w:rFonts w:ascii="Times New Roman" w:hAnsi="Times New Roman" w:cs="Times New Roman"/>
              </w:rPr>
              <w:t>Vnt.</w:t>
            </w:r>
          </w:p>
        </w:tc>
        <w:tc>
          <w:tcPr>
            <w:tcW w:w="1430" w:type="dxa"/>
          </w:tcPr>
          <w:p w14:paraId="4A77329A" w14:textId="7E34B39B" w:rsidR="002C78E4" w:rsidRPr="003157E4" w:rsidRDefault="002C78E4" w:rsidP="00097F84">
            <w:pPr>
              <w:jc w:val="center"/>
              <w:rPr>
                <w:rFonts w:ascii="Times New Roman" w:hAnsi="Times New Roman" w:cs="Times New Roman"/>
              </w:rPr>
            </w:pPr>
            <w:r w:rsidRPr="003157E4">
              <w:rPr>
                <w:rFonts w:ascii="Times New Roman" w:hAnsi="Times New Roman" w:cs="Times New Roman"/>
              </w:rPr>
              <w:t>4</w:t>
            </w:r>
          </w:p>
        </w:tc>
        <w:tc>
          <w:tcPr>
            <w:tcW w:w="1430" w:type="dxa"/>
          </w:tcPr>
          <w:p w14:paraId="59DD1815" w14:textId="77777777" w:rsidR="002C78E4" w:rsidRPr="005473D8" w:rsidRDefault="002C78E4" w:rsidP="00097F84">
            <w:pPr>
              <w:jc w:val="center"/>
              <w:rPr>
                <w:rFonts w:ascii="Times New Roman" w:hAnsi="Times New Roman" w:cs="Times New Roman"/>
              </w:rPr>
            </w:pPr>
          </w:p>
        </w:tc>
        <w:tc>
          <w:tcPr>
            <w:tcW w:w="1320" w:type="dxa"/>
          </w:tcPr>
          <w:p w14:paraId="11F1CB2D" w14:textId="77777777" w:rsidR="002C78E4" w:rsidRPr="005473D8" w:rsidRDefault="002C78E4" w:rsidP="00097F84">
            <w:pPr>
              <w:jc w:val="center"/>
              <w:rPr>
                <w:rFonts w:ascii="Times New Roman" w:hAnsi="Times New Roman" w:cs="Times New Roman"/>
              </w:rPr>
            </w:pPr>
          </w:p>
        </w:tc>
        <w:tc>
          <w:tcPr>
            <w:tcW w:w="2750" w:type="dxa"/>
          </w:tcPr>
          <w:p w14:paraId="040C4642" w14:textId="77777777" w:rsidR="002C78E4" w:rsidRPr="005473D8" w:rsidRDefault="002C78E4" w:rsidP="00097F84">
            <w:pPr>
              <w:jc w:val="center"/>
              <w:rPr>
                <w:rFonts w:ascii="Times New Roman" w:hAnsi="Times New Roman" w:cs="Times New Roman"/>
              </w:rPr>
            </w:pPr>
          </w:p>
        </w:tc>
      </w:tr>
      <w:tr w:rsidR="002C78E4" w:rsidRPr="005473D8" w14:paraId="34A336FC" w14:textId="77777777" w:rsidTr="00097F84">
        <w:tc>
          <w:tcPr>
            <w:tcW w:w="645" w:type="dxa"/>
          </w:tcPr>
          <w:p w14:paraId="3F113CDF" w14:textId="17018917" w:rsidR="002C78E4" w:rsidRDefault="000A0F27" w:rsidP="00097F84">
            <w:pPr>
              <w:jc w:val="center"/>
              <w:rPr>
                <w:rFonts w:ascii="Times New Roman" w:hAnsi="Times New Roman" w:cs="Times New Roman"/>
              </w:rPr>
            </w:pPr>
            <w:r>
              <w:rPr>
                <w:rFonts w:ascii="Times New Roman" w:hAnsi="Times New Roman" w:cs="Times New Roman"/>
              </w:rPr>
              <w:t>253</w:t>
            </w:r>
          </w:p>
        </w:tc>
        <w:tc>
          <w:tcPr>
            <w:tcW w:w="6063" w:type="dxa"/>
          </w:tcPr>
          <w:p w14:paraId="135905EA" w14:textId="1D1E9958" w:rsidR="002C78E4" w:rsidRPr="005473D8" w:rsidRDefault="002C78E4" w:rsidP="00097F84">
            <w:pPr>
              <w:rPr>
                <w:rFonts w:ascii="Times New Roman" w:hAnsi="Times New Roman" w:cs="Times New Roman"/>
              </w:rPr>
            </w:pPr>
            <w:proofErr w:type="spellStart"/>
            <w:r>
              <w:rPr>
                <w:rFonts w:ascii="Times New Roman" w:hAnsi="Times New Roman" w:cs="Times New Roman"/>
              </w:rPr>
              <w:t>Anestezinė</w:t>
            </w:r>
            <w:proofErr w:type="spellEnd"/>
            <w:r>
              <w:rPr>
                <w:rFonts w:ascii="Times New Roman" w:hAnsi="Times New Roman" w:cs="Times New Roman"/>
              </w:rPr>
              <w:t xml:space="preserve"> kaukė 4 dydis</w:t>
            </w:r>
          </w:p>
        </w:tc>
        <w:tc>
          <w:tcPr>
            <w:tcW w:w="1100" w:type="dxa"/>
          </w:tcPr>
          <w:p w14:paraId="59449FBF" w14:textId="0C4844CE" w:rsidR="002C78E4" w:rsidRPr="005473D8" w:rsidRDefault="002C78E4" w:rsidP="00097F84">
            <w:pPr>
              <w:jc w:val="center"/>
              <w:rPr>
                <w:rFonts w:ascii="Times New Roman" w:hAnsi="Times New Roman" w:cs="Times New Roman"/>
              </w:rPr>
            </w:pPr>
            <w:r>
              <w:rPr>
                <w:rFonts w:ascii="Times New Roman" w:hAnsi="Times New Roman" w:cs="Times New Roman"/>
              </w:rPr>
              <w:t>Vnt.</w:t>
            </w:r>
          </w:p>
        </w:tc>
        <w:tc>
          <w:tcPr>
            <w:tcW w:w="1430" w:type="dxa"/>
          </w:tcPr>
          <w:p w14:paraId="38B15600" w14:textId="39ED823A" w:rsidR="002C78E4" w:rsidRPr="003157E4" w:rsidRDefault="002C78E4" w:rsidP="00097F84">
            <w:pPr>
              <w:jc w:val="center"/>
              <w:rPr>
                <w:rFonts w:ascii="Times New Roman" w:hAnsi="Times New Roman" w:cs="Times New Roman"/>
              </w:rPr>
            </w:pPr>
            <w:r w:rsidRPr="003157E4">
              <w:rPr>
                <w:rFonts w:ascii="Times New Roman" w:hAnsi="Times New Roman" w:cs="Times New Roman"/>
              </w:rPr>
              <w:t>3</w:t>
            </w:r>
          </w:p>
        </w:tc>
        <w:tc>
          <w:tcPr>
            <w:tcW w:w="1430" w:type="dxa"/>
          </w:tcPr>
          <w:p w14:paraId="063D2242" w14:textId="77777777" w:rsidR="002C78E4" w:rsidRPr="005473D8" w:rsidRDefault="002C78E4" w:rsidP="00097F84">
            <w:pPr>
              <w:jc w:val="center"/>
              <w:rPr>
                <w:rFonts w:ascii="Times New Roman" w:hAnsi="Times New Roman" w:cs="Times New Roman"/>
              </w:rPr>
            </w:pPr>
          </w:p>
        </w:tc>
        <w:tc>
          <w:tcPr>
            <w:tcW w:w="1320" w:type="dxa"/>
          </w:tcPr>
          <w:p w14:paraId="7257F2CC" w14:textId="77777777" w:rsidR="002C78E4" w:rsidRPr="005473D8" w:rsidRDefault="002C78E4" w:rsidP="00097F84">
            <w:pPr>
              <w:jc w:val="center"/>
              <w:rPr>
                <w:rFonts w:ascii="Times New Roman" w:hAnsi="Times New Roman" w:cs="Times New Roman"/>
              </w:rPr>
            </w:pPr>
          </w:p>
        </w:tc>
        <w:tc>
          <w:tcPr>
            <w:tcW w:w="2750" w:type="dxa"/>
          </w:tcPr>
          <w:p w14:paraId="330A7E7C" w14:textId="77777777" w:rsidR="002C78E4" w:rsidRPr="005473D8" w:rsidRDefault="002C78E4" w:rsidP="00097F84">
            <w:pPr>
              <w:jc w:val="center"/>
              <w:rPr>
                <w:rFonts w:ascii="Times New Roman" w:hAnsi="Times New Roman" w:cs="Times New Roman"/>
              </w:rPr>
            </w:pPr>
          </w:p>
        </w:tc>
      </w:tr>
      <w:tr w:rsidR="00056D19" w:rsidRPr="005473D8" w14:paraId="7CE75B9A" w14:textId="77777777" w:rsidTr="00097F84">
        <w:tc>
          <w:tcPr>
            <w:tcW w:w="645" w:type="dxa"/>
          </w:tcPr>
          <w:p w14:paraId="66A3C3D4" w14:textId="578D91FA" w:rsidR="00056D19" w:rsidRPr="005473D8" w:rsidRDefault="000A0F27" w:rsidP="00097F84">
            <w:pPr>
              <w:jc w:val="center"/>
              <w:rPr>
                <w:rFonts w:ascii="Times New Roman" w:hAnsi="Times New Roman" w:cs="Times New Roman"/>
              </w:rPr>
            </w:pPr>
            <w:r>
              <w:rPr>
                <w:rFonts w:ascii="Times New Roman" w:hAnsi="Times New Roman" w:cs="Times New Roman"/>
              </w:rPr>
              <w:t>254</w:t>
            </w:r>
          </w:p>
        </w:tc>
        <w:tc>
          <w:tcPr>
            <w:tcW w:w="6063" w:type="dxa"/>
          </w:tcPr>
          <w:p w14:paraId="339C85D1" w14:textId="77777777" w:rsidR="00056D19" w:rsidRPr="005473D8" w:rsidRDefault="00056D19" w:rsidP="00097F84">
            <w:pPr>
              <w:rPr>
                <w:rFonts w:ascii="Times New Roman" w:hAnsi="Times New Roman" w:cs="Times New Roman"/>
              </w:rPr>
            </w:pPr>
            <w:proofErr w:type="spellStart"/>
            <w:r w:rsidRPr="005473D8">
              <w:rPr>
                <w:rFonts w:ascii="Times New Roman" w:hAnsi="Times New Roman" w:cs="Times New Roman"/>
              </w:rPr>
              <w:t>Dez</w:t>
            </w:r>
            <w:proofErr w:type="spellEnd"/>
            <w:r w:rsidRPr="005473D8">
              <w:rPr>
                <w:rFonts w:ascii="Times New Roman" w:hAnsi="Times New Roman" w:cs="Times New Roman"/>
              </w:rPr>
              <w:t>. Servetėlės paviršiams PRODENE D51 (arba lygiavertės)</w:t>
            </w:r>
          </w:p>
        </w:tc>
        <w:tc>
          <w:tcPr>
            <w:tcW w:w="1100" w:type="dxa"/>
          </w:tcPr>
          <w:p w14:paraId="16C668B0" w14:textId="77777777" w:rsidR="00056D19" w:rsidRPr="005473D8" w:rsidRDefault="00056D19" w:rsidP="00097F84">
            <w:pPr>
              <w:jc w:val="center"/>
              <w:rPr>
                <w:rFonts w:ascii="Times New Roman" w:hAnsi="Times New Roman" w:cs="Times New Roman"/>
              </w:rPr>
            </w:pPr>
            <w:proofErr w:type="spellStart"/>
            <w:r w:rsidRPr="005473D8">
              <w:rPr>
                <w:rFonts w:ascii="Times New Roman" w:hAnsi="Times New Roman" w:cs="Times New Roman"/>
              </w:rPr>
              <w:t>Dėž</w:t>
            </w:r>
            <w:proofErr w:type="spellEnd"/>
            <w:r w:rsidRPr="005473D8">
              <w:rPr>
                <w:rFonts w:ascii="Times New Roman" w:hAnsi="Times New Roman" w:cs="Times New Roman"/>
              </w:rPr>
              <w:t>.</w:t>
            </w:r>
          </w:p>
        </w:tc>
        <w:tc>
          <w:tcPr>
            <w:tcW w:w="1430" w:type="dxa"/>
          </w:tcPr>
          <w:p w14:paraId="54AADF89" w14:textId="380655EC" w:rsidR="00056D19" w:rsidRPr="003157E4" w:rsidRDefault="008353CC" w:rsidP="00097F84">
            <w:pPr>
              <w:jc w:val="center"/>
              <w:rPr>
                <w:rFonts w:ascii="Times New Roman" w:hAnsi="Times New Roman" w:cs="Times New Roman"/>
              </w:rPr>
            </w:pPr>
            <w:r w:rsidRPr="003157E4">
              <w:rPr>
                <w:rFonts w:ascii="Times New Roman" w:hAnsi="Times New Roman" w:cs="Times New Roman"/>
              </w:rPr>
              <w:t>10</w:t>
            </w:r>
          </w:p>
        </w:tc>
        <w:tc>
          <w:tcPr>
            <w:tcW w:w="1430" w:type="dxa"/>
          </w:tcPr>
          <w:p w14:paraId="3A4E5C11" w14:textId="77777777" w:rsidR="00056D19" w:rsidRPr="005473D8" w:rsidRDefault="00056D19" w:rsidP="00097F84">
            <w:pPr>
              <w:jc w:val="center"/>
              <w:rPr>
                <w:rFonts w:ascii="Times New Roman" w:hAnsi="Times New Roman" w:cs="Times New Roman"/>
              </w:rPr>
            </w:pPr>
          </w:p>
        </w:tc>
        <w:tc>
          <w:tcPr>
            <w:tcW w:w="1320" w:type="dxa"/>
          </w:tcPr>
          <w:p w14:paraId="6B2ED516" w14:textId="77777777" w:rsidR="00056D19" w:rsidRPr="005473D8" w:rsidRDefault="00056D19" w:rsidP="00097F84">
            <w:pPr>
              <w:jc w:val="center"/>
              <w:rPr>
                <w:rFonts w:ascii="Times New Roman" w:hAnsi="Times New Roman" w:cs="Times New Roman"/>
              </w:rPr>
            </w:pPr>
          </w:p>
        </w:tc>
        <w:tc>
          <w:tcPr>
            <w:tcW w:w="2750" w:type="dxa"/>
          </w:tcPr>
          <w:p w14:paraId="7EB18FD2" w14:textId="77777777" w:rsidR="00056D19" w:rsidRPr="005473D8" w:rsidRDefault="00056D19" w:rsidP="00097F84">
            <w:pPr>
              <w:jc w:val="center"/>
              <w:rPr>
                <w:rFonts w:ascii="Times New Roman" w:hAnsi="Times New Roman" w:cs="Times New Roman"/>
              </w:rPr>
            </w:pPr>
          </w:p>
        </w:tc>
      </w:tr>
      <w:tr w:rsidR="00056D19" w:rsidRPr="005473D8" w14:paraId="784BCE9A" w14:textId="77777777" w:rsidTr="00097F84">
        <w:tc>
          <w:tcPr>
            <w:tcW w:w="645" w:type="dxa"/>
          </w:tcPr>
          <w:p w14:paraId="52B22DF0" w14:textId="3C3B84F9" w:rsidR="00056D19" w:rsidRPr="005473D8" w:rsidRDefault="000A0F27" w:rsidP="00097F84">
            <w:pPr>
              <w:jc w:val="center"/>
              <w:rPr>
                <w:rFonts w:ascii="Times New Roman" w:hAnsi="Times New Roman" w:cs="Times New Roman"/>
              </w:rPr>
            </w:pPr>
            <w:r>
              <w:rPr>
                <w:rFonts w:ascii="Times New Roman" w:hAnsi="Times New Roman" w:cs="Times New Roman"/>
              </w:rPr>
              <w:t>255</w:t>
            </w:r>
          </w:p>
        </w:tc>
        <w:tc>
          <w:tcPr>
            <w:tcW w:w="6063" w:type="dxa"/>
          </w:tcPr>
          <w:p w14:paraId="189927EE"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Turniketas</w:t>
            </w:r>
          </w:p>
        </w:tc>
        <w:tc>
          <w:tcPr>
            <w:tcW w:w="1100" w:type="dxa"/>
          </w:tcPr>
          <w:p w14:paraId="469DA3D6"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28A3226F" w14:textId="3922EA38" w:rsidR="00056D19" w:rsidRPr="003157E4" w:rsidRDefault="008353CC" w:rsidP="00097F84">
            <w:pPr>
              <w:jc w:val="center"/>
              <w:rPr>
                <w:rFonts w:ascii="Times New Roman" w:hAnsi="Times New Roman" w:cs="Times New Roman"/>
              </w:rPr>
            </w:pPr>
            <w:r w:rsidRPr="003157E4">
              <w:rPr>
                <w:rFonts w:ascii="Times New Roman" w:hAnsi="Times New Roman" w:cs="Times New Roman"/>
              </w:rPr>
              <w:t>5</w:t>
            </w:r>
          </w:p>
        </w:tc>
        <w:tc>
          <w:tcPr>
            <w:tcW w:w="1430" w:type="dxa"/>
          </w:tcPr>
          <w:p w14:paraId="156CC010" w14:textId="77777777" w:rsidR="00056D19" w:rsidRPr="005473D8" w:rsidRDefault="00056D19" w:rsidP="00097F84">
            <w:pPr>
              <w:jc w:val="center"/>
              <w:rPr>
                <w:rFonts w:ascii="Times New Roman" w:hAnsi="Times New Roman" w:cs="Times New Roman"/>
              </w:rPr>
            </w:pPr>
          </w:p>
        </w:tc>
        <w:tc>
          <w:tcPr>
            <w:tcW w:w="1320" w:type="dxa"/>
          </w:tcPr>
          <w:p w14:paraId="0810E116" w14:textId="77777777" w:rsidR="00056D19" w:rsidRPr="005473D8" w:rsidRDefault="00056D19" w:rsidP="00097F84">
            <w:pPr>
              <w:jc w:val="center"/>
              <w:rPr>
                <w:rFonts w:ascii="Times New Roman" w:hAnsi="Times New Roman" w:cs="Times New Roman"/>
              </w:rPr>
            </w:pPr>
          </w:p>
        </w:tc>
        <w:tc>
          <w:tcPr>
            <w:tcW w:w="2750" w:type="dxa"/>
          </w:tcPr>
          <w:p w14:paraId="0A97B01C" w14:textId="77777777" w:rsidR="00056D19" w:rsidRPr="005473D8" w:rsidRDefault="00056D19" w:rsidP="00097F84">
            <w:pPr>
              <w:jc w:val="center"/>
              <w:rPr>
                <w:rFonts w:ascii="Times New Roman" w:hAnsi="Times New Roman" w:cs="Times New Roman"/>
              </w:rPr>
            </w:pPr>
          </w:p>
        </w:tc>
      </w:tr>
      <w:tr w:rsidR="00385075" w:rsidRPr="005473D8" w14:paraId="43F531F3" w14:textId="77777777" w:rsidTr="00097F84">
        <w:tc>
          <w:tcPr>
            <w:tcW w:w="645" w:type="dxa"/>
          </w:tcPr>
          <w:p w14:paraId="4B7507EF" w14:textId="7B5CE367" w:rsidR="00385075" w:rsidRDefault="000A0F27" w:rsidP="00097F84">
            <w:pPr>
              <w:jc w:val="center"/>
              <w:rPr>
                <w:rFonts w:ascii="Times New Roman" w:hAnsi="Times New Roman" w:cs="Times New Roman"/>
              </w:rPr>
            </w:pPr>
            <w:r>
              <w:rPr>
                <w:rFonts w:ascii="Times New Roman" w:hAnsi="Times New Roman" w:cs="Times New Roman"/>
              </w:rPr>
              <w:t>256</w:t>
            </w:r>
          </w:p>
        </w:tc>
        <w:tc>
          <w:tcPr>
            <w:tcW w:w="6063" w:type="dxa"/>
          </w:tcPr>
          <w:p w14:paraId="63BE2C12" w14:textId="4C851EA8" w:rsidR="00385075" w:rsidRPr="005473D8" w:rsidRDefault="006158A7" w:rsidP="00097F84">
            <w:pPr>
              <w:rPr>
                <w:rFonts w:ascii="Times New Roman" w:hAnsi="Times New Roman" w:cs="Times New Roman"/>
              </w:rPr>
            </w:pPr>
            <w:r>
              <w:rPr>
                <w:rFonts w:ascii="Times New Roman" w:hAnsi="Times New Roman" w:cs="Times New Roman"/>
              </w:rPr>
              <w:t>Termometra</w:t>
            </w:r>
            <w:r w:rsidR="00EF3AE9">
              <w:rPr>
                <w:rFonts w:ascii="Times New Roman" w:hAnsi="Times New Roman" w:cs="Times New Roman"/>
              </w:rPr>
              <w:t>s</w:t>
            </w:r>
          </w:p>
        </w:tc>
        <w:tc>
          <w:tcPr>
            <w:tcW w:w="1100" w:type="dxa"/>
          </w:tcPr>
          <w:p w14:paraId="11AD9CFD" w14:textId="127FBDFC" w:rsidR="00385075" w:rsidRPr="005473D8" w:rsidRDefault="006158A7" w:rsidP="00097F84">
            <w:pPr>
              <w:jc w:val="center"/>
              <w:rPr>
                <w:rFonts w:ascii="Times New Roman" w:hAnsi="Times New Roman" w:cs="Times New Roman"/>
              </w:rPr>
            </w:pPr>
            <w:r>
              <w:rPr>
                <w:rFonts w:ascii="Times New Roman" w:hAnsi="Times New Roman" w:cs="Times New Roman"/>
              </w:rPr>
              <w:t>Vnt.</w:t>
            </w:r>
          </w:p>
        </w:tc>
        <w:tc>
          <w:tcPr>
            <w:tcW w:w="1430" w:type="dxa"/>
          </w:tcPr>
          <w:p w14:paraId="4C6C3F58" w14:textId="53CCE1BC" w:rsidR="00385075" w:rsidRPr="003157E4" w:rsidRDefault="006158A7" w:rsidP="00097F84">
            <w:pPr>
              <w:jc w:val="center"/>
              <w:rPr>
                <w:rFonts w:ascii="Times New Roman" w:hAnsi="Times New Roman" w:cs="Times New Roman"/>
              </w:rPr>
            </w:pPr>
            <w:r w:rsidRPr="003157E4">
              <w:rPr>
                <w:rFonts w:ascii="Times New Roman" w:hAnsi="Times New Roman" w:cs="Times New Roman"/>
              </w:rPr>
              <w:t>10</w:t>
            </w:r>
          </w:p>
        </w:tc>
        <w:tc>
          <w:tcPr>
            <w:tcW w:w="1430" w:type="dxa"/>
          </w:tcPr>
          <w:p w14:paraId="6FC6FDF7" w14:textId="77777777" w:rsidR="00385075" w:rsidRPr="005473D8" w:rsidRDefault="00385075" w:rsidP="00097F84">
            <w:pPr>
              <w:jc w:val="center"/>
              <w:rPr>
                <w:rFonts w:ascii="Times New Roman" w:hAnsi="Times New Roman" w:cs="Times New Roman"/>
              </w:rPr>
            </w:pPr>
          </w:p>
        </w:tc>
        <w:tc>
          <w:tcPr>
            <w:tcW w:w="1320" w:type="dxa"/>
          </w:tcPr>
          <w:p w14:paraId="4009D541" w14:textId="77777777" w:rsidR="00385075" w:rsidRPr="005473D8" w:rsidRDefault="00385075" w:rsidP="00097F84">
            <w:pPr>
              <w:jc w:val="center"/>
              <w:rPr>
                <w:rFonts w:ascii="Times New Roman" w:hAnsi="Times New Roman" w:cs="Times New Roman"/>
              </w:rPr>
            </w:pPr>
          </w:p>
        </w:tc>
        <w:tc>
          <w:tcPr>
            <w:tcW w:w="2750" w:type="dxa"/>
          </w:tcPr>
          <w:p w14:paraId="54470770" w14:textId="77777777" w:rsidR="00385075" w:rsidRPr="005473D8" w:rsidRDefault="00385075" w:rsidP="00097F84">
            <w:pPr>
              <w:jc w:val="center"/>
              <w:rPr>
                <w:rFonts w:ascii="Times New Roman" w:hAnsi="Times New Roman" w:cs="Times New Roman"/>
              </w:rPr>
            </w:pPr>
          </w:p>
        </w:tc>
      </w:tr>
      <w:tr w:rsidR="002C78E4" w:rsidRPr="005473D8" w14:paraId="4D55F03C" w14:textId="77777777" w:rsidTr="00097F84">
        <w:tc>
          <w:tcPr>
            <w:tcW w:w="645" w:type="dxa"/>
          </w:tcPr>
          <w:p w14:paraId="7DC8B14C" w14:textId="095DF9D7" w:rsidR="002C78E4" w:rsidRDefault="000A0F27" w:rsidP="00097F84">
            <w:pPr>
              <w:jc w:val="center"/>
              <w:rPr>
                <w:rFonts w:ascii="Times New Roman" w:hAnsi="Times New Roman" w:cs="Times New Roman"/>
              </w:rPr>
            </w:pPr>
            <w:r>
              <w:rPr>
                <w:rFonts w:ascii="Times New Roman" w:hAnsi="Times New Roman" w:cs="Times New Roman"/>
              </w:rPr>
              <w:t>257</w:t>
            </w:r>
          </w:p>
        </w:tc>
        <w:tc>
          <w:tcPr>
            <w:tcW w:w="6063" w:type="dxa"/>
          </w:tcPr>
          <w:p w14:paraId="1746A041" w14:textId="5C56041F" w:rsidR="002C78E4" w:rsidRPr="005473D8" w:rsidRDefault="002C78E4" w:rsidP="00097F84">
            <w:pPr>
              <w:rPr>
                <w:rFonts w:ascii="Times New Roman" w:hAnsi="Times New Roman" w:cs="Times New Roman"/>
              </w:rPr>
            </w:pPr>
            <w:r>
              <w:rPr>
                <w:rFonts w:ascii="Times New Roman" w:hAnsi="Times New Roman" w:cs="Times New Roman"/>
              </w:rPr>
              <w:t>Tvarstis nudegimams</w:t>
            </w:r>
            <w:r w:rsidR="00EF3AE9">
              <w:rPr>
                <w:rFonts w:ascii="Times New Roman" w:hAnsi="Times New Roman" w:cs="Times New Roman"/>
              </w:rPr>
              <w:t xml:space="preserve"> </w:t>
            </w:r>
            <w:proofErr w:type="spellStart"/>
            <w:r w:rsidR="00EF3AE9">
              <w:rPr>
                <w:rFonts w:ascii="Times New Roman" w:hAnsi="Times New Roman" w:cs="Times New Roman"/>
              </w:rPr>
              <w:t>Flamaderm</w:t>
            </w:r>
            <w:proofErr w:type="spellEnd"/>
            <w:r w:rsidR="00EF3AE9">
              <w:rPr>
                <w:rFonts w:ascii="Times New Roman" w:hAnsi="Times New Roman" w:cs="Times New Roman"/>
              </w:rPr>
              <w:t xml:space="preserve"> 60x40 cm (arba lygiavertis)</w:t>
            </w:r>
          </w:p>
        </w:tc>
        <w:tc>
          <w:tcPr>
            <w:tcW w:w="1100" w:type="dxa"/>
          </w:tcPr>
          <w:p w14:paraId="0B7EA9F8" w14:textId="53A79CF9" w:rsidR="002C78E4" w:rsidRPr="005473D8" w:rsidRDefault="002C78E4" w:rsidP="00097F84">
            <w:pPr>
              <w:jc w:val="center"/>
              <w:rPr>
                <w:rFonts w:ascii="Times New Roman" w:hAnsi="Times New Roman" w:cs="Times New Roman"/>
              </w:rPr>
            </w:pPr>
            <w:r>
              <w:rPr>
                <w:rFonts w:ascii="Times New Roman" w:hAnsi="Times New Roman" w:cs="Times New Roman"/>
              </w:rPr>
              <w:t>Vnt.</w:t>
            </w:r>
          </w:p>
        </w:tc>
        <w:tc>
          <w:tcPr>
            <w:tcW w:w="1430" w:type="dxa"/>
          </w:tcPr>
          <w:p w14:paraId="154B4618" w14:textId="603DE894" w:rsidR="002C78E4" w:rsidRPr="003157E4" w:rsidRDefault="002C78E4" w:rsidP="00097F84">
            <w:pPr>
              <w:jc w:val="center"/>
              <w:rPr>
                <w:rFonts w:ascii="Times New Roman" w:hAnsi="Times New Roman" w:cs="Times New Roman"/>
              </w:rPr>
            </w:pPr>
            <w:r w:rsidRPr="003157E4">
              <w:rPr>
                <w:rFonts w:ascii="Times New Roman" w:hAnsi="Times New Roman" w:cs="Times New Roman"/>
              </w:rPr>
              <w:t>4</w:t>
            </w:r>
          </w:p>
        </w:tc>
        <w:tc>
          <w:tcPr>
            <w:tcW w:w="1430" w:type="dxa"/>
          </w:tcPr>
          <w:p w14:paraId="03CCC6A3" w14:textId="77777777" w:rsidR="002C78E4" w:rsidRPr="005473D8" w:rsidRDefault="002C78E4" w:rsidP="00097F84">
            <w:pPr>
              <w:jc w:val="center"/>
              <w:rPr>
                <w:rFonts w:ascii="Times New Roman" w:hAnsi="Times New Roman" w:cs="Times New Roman"/>
              </w:rPr>
            </w:pPr>
          </w:p>
        </w:tc>
        <w:tc>
          <w:tcPr>
            <w:tcW w:w="1320" w:type="dxa"/>
          </w:tcPr>
          <w:p w14:paraId="61ED0C5E" w14:textId="77777777" w:rsidR="002C78E4" w:rsidRPr="005473D8" w:rsidRDefault="002C78E4" w:rsidP="00097F84">
            <w:pPr>
              <w:jc w:val="center"/>
              <w:rPr>
                <w:rFonts w:ascii="Times New Roman" w:hAnsi="Times New Roman" w:cs="Times New Roman"/>
              </w:rPr>
            </w:pPr>
          </w:p>
        </w:tc>
        <w:tc>
          <w:tcPr>
            <w:tcW w:w="2750" w:type="dxa"/>
          </w:tcPr>
          <w:p w14:paraId="5E0051FB" w14:textId="77777777" w:rsidR="002C78E4" w:rsidRPr="005473D8" w:rsidRDefault="002C78E4" w:rsidP="00097F84">
            <w:pPr>
              <w:jc w:val="center"/>
              <w:rPr>
                <w:rFonts w:ascii="Times New Roman" w:hAnsi="Times New Roman" w:cs="Times New Roman"/>
              </w:rPr>
            </w:pPr>
          </w:p>
        </w:tc>
      </w:tr>
      <w:tr w:rsidR="00056D19" w:rsidRPr="005473D8" w14:paraId="114DF7F1" w14:textId="77777777" w:rsidTr="00097F84">
        <w:tc>
          <w:tcPr>
            <w:tcW w:w="645" w:type="dxa"/>
          </w:tcPr>
          <w:p w14:paraId="0F41DF23" w14:textId="0C5ECE06" w:rsidR="00056D19" w:rsidRPr="005473D8" w:rsidRDefault="000A0F27" w:rsidP="00097F84">
            <w:pPr>
              <w:jc w:val="center"/>
              <w:rPr>
                <w:rFonts w:ascii="Times New Roman" w:hAnsi="Times New Roman" w:cs="Times New Roman"/>
              </w:rPr>
            </w:pPr>
            <w:r>
              <w:rPr>
                <w:rFonts w:ascii="Times New Roman" w:hAnsi="Times New Roman" w:cs="Times New Roman"/>
              </w:rPr>
              <w:lastRenderedPageBreak/>
              <w:t>258</w:t>
            </w:r>
          </w:p>
        </w:tc>
        <w:tc>
          <w:tcPr>
            <w:tcW w:w="6063" w:type="dxa"/>
          </w:tcPr>
          <w:p w14:paraId="6D19F87C"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Tvarstis 7cm x 14cm nesterilus</w:t>
            </w:r>
          </w:p>
        </w:tc>
        <w:tc>
          <w:tcPr>
            <w:tcW w:w="1100" w:type="dxa"/>
          </w:tcPr>
          <w:p w14:paraId="185EA4C9"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01E470B1"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228</w:t>
            </w:r>
          </w:p>
        </w:tc>
        <w:tc>
          <w:tcPr>
            <w:tcW w:w="1430" w:type="dxa"/>
          </w:tcPr>
          <w:p w14:paraId="33C3D639" w14:textId="77777777" w:rsidR="00056D19" w:rsidRPr="005473D8" w:rsidRDefault="00056D19" w:rsidP="00097F84">
            <w:pPr>
              <w:jc w:val="center"/>
              <w:rPr>
                <w:rFonts w:ascii="Times New Roman" w:hAnsi="Times New Roman" w:cs="Times New Roman"/>
              </w:rPr>
            </w:pPr>
          </w:p>
        </w:tc>
        <w:tc>
          <w:tcPr>
            <w:tcW w:w="1320" w:type="dxa"/>
          </w:tcPr>
          <w:p w14:paraId="7AFE0AB8" w14:textId="77777777" w:rsidR="00056D19" w:rsidRPr="005473D8" w:rsidRDefault="00056D19" w:rsidP="00097F84">
            <w:pPr>
              <w:jc w:val="center"/>
              <w:rPr>
                <w:rFonts w:ascii="Times New Roman" w:hAnsi="Times New Roman" w:cs="Times New Roman"/>
              </w:rPr>
            </w:pPr>
          </w:p>
        </w:tc>
        <w:tc>
          <w:tcPr>
            <w:tcW w:w="2750" w:type="dxa"/>
          </w:tcPr>
          <w:p w14:paraId="7EEE26A8" w14:textId="77777777" w:rsidR="00056D19" w:rsidRPr="005473D8" w:rsidRDefault="00056D19" w:rsidP="00097F84">
            <w:pPr>
              <w:jc w:val="center"/>
              <w:rPr>
                <w:rFonts w:ascii="Times New Roman" w:hAnsi="Times New Roman" w:cs="Times New Roman"/>
              </w:rPr>
            </w:pPr>
          </w:p>
        </w:tc>
      </w:tr>
      <w:tr w:rsidR="00056D19" w:rsidRPr="005473D8" w14:paraId="63D118CA" w14:textId="77777777" w:rsidTr="00097F84">
        <w:tc>
          <w:tcPr>
            <w:tcW w:w="645" w:type="dxa"/>
          </w:tcPr>
          <w:p w14:paraId="772D843B" w14:textId="6C019963" w:rsidR="00056D19" w:rsidRPr="005473D8" w:rsidRDefault="000A0F27" w:rsidP="00097F84">
            <w:pPr>
              <w:jc w:val="center"/>
              <w:rPr>
                <w:rFonts w:ascii="Times New Roman" w:hAnsi="Times New Roman" w:cs="Times New Roman"/>
              </w:rPr>
            </w:pPr>
            <w:r>
              <w:rPr>
                <w:rFonts w:ascii="Times New Roman" w:hAnsi="Times New Roman" w:cs="Times New Roman"/>
              </w:rPr>
              <w:t>259</w:t>
            </w:r>
          </w:p>
        </w:tc>
        <w:tc>
          <w:tcPr>
            <w:tcW w:w="6063" w:type="dxa"/>
          </w:tcPr>
          <w:p w14:paraId="2836C7AB"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Tvarstis 5cm x 10cm sterilus</w:t>
            </w:r>
          </w:p>
        </w:tc>
        <w:tc>
          <w:tcPr>
            <w:tcW w:w="1100" w:type="dxa"/>
          </w:tcPr>
          <w:p w14:paraId="5896A4E4"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26409A64"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10</w:t>
            </w:r>
          </w:p>
        </w:tc>
        <w:tc>
          <w:tcPr>
            <w:tcW w:w="1430" w:type="dxa"/>
          </w:tcPr>
          <w:p w14:paraId="176FC6D2" w14:textId="77777777" w:rsidR="00056D19" w:rsidRPr="005473D8" w:rsidRDefault="00056D19" w:rsidP="00097F84">
            <w:pPr>
              <w:jc w:val="center"/>
              <w:rPr>
                <w:rFonts w:ascii="Times New Roman" w:hAnsi="Times New Roman" w:cs="Times New Roman"/>
              </w:rPr>
            </w:pPr>
          </w:p>
        </w:tc>
        <w:tc>
          <w:tcPr>
            <w:tcW w:w="1320" w:type="dxa"/>
          </w:tcPr>
          <w:p w14:paraId="362B2D9F" w14:textId="77777777" w:rsidR="00056D19" w:rsidRPr="005473D8" w:rsidRDefault="00056D19" w:rsidP="00097F84">
            <w:pPr>
              <w:jc w:val="center"/>
              <w:rPr>
                <w:rFonts w:ascii="Times New Roman" w:hAnsi="Times New Roman" w:cs="Times New Roman"/>
              </w:rPr>
            </w:pPr>
          </w:p>
        </w:tc>
        <w:tc>
          <w:tcPr>
            <w:tcW w:w="2750" w:type="dxa"/>
          </w:tcPr>
          <w:p w14:paraId="3182039B" w14:textId="77777777" w:rsidR="00056D19" w:rsidRPr="005473D8" w:rsidRDefault="00056D19" w:rsidP="00097F84">
            <w:pPr>
              <w:jc w:val="center"/>
              <w:rPr>
                <w:rFonts w:ascii="Times New Roman" w:hAnsi="Times New Roman" w:cs="Times New Roman"/>
              </w:rPr>
            </w:pPr>
          </w:p>
        </w:tc>
      </w:tr>
      <w:tr w:rsidR="00056D19" w:rsidRPr="005473D8" w14:paraId="689374BE" w14:textId="77777777" w:rsidTr="00097F84">
        <w:tc>
          <w:tcPr>
            <w:tcW w:w="645" w:type="dxa"/>
          </w:tcPr>
          <w:p w14:paraId="67B0E229" w14:textId="6B70F37E" w:rsidR="00056D19" w:rsidRPr="005473D8" w:rsidRDefault="000A0F27" w:rsidP="00097F84">
            <w:pPr>
              <w:jc w:val="center"/>
              <w:rPr>
                <w:rFonts w:ascii="Times New Roman" w:hAnsi="Times New Roman" w:cs="Times New Roman"/>
              </w:rPr>
            </w:pPr>
            <w:r>
              <w:rPr>
                <w:rFonts w:ascii="Times New Roman" w:hAnsi="Times New Roman" w:cs="Times New Roman"/>
              </w:rPr>
              <w:t>260</w:t>
            </w:r>
          </w:p>
        </w:tc>
        <w:tc>
          <w:tcPr>
            <w:tcW w:w="6063" w:type="dxa"/>
          </w:tcPr>
          <w:p w14:paraId="07E12480"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Tvarstis </w:t>
            </w:r>
            <w:proofErr w:type="spellStart"/>
            <w:r w:rsidRPr="005473D8">
              <w:rPr>
                <w:rFonts w:ascii="Times New Roman" w:hAnsi="Times New Roman" w:cs="Times New Roman"/>
              </w:rPr>
              <w:t>Mesalt</w:t>
            </w:r>
            <w:proofErr w:type="spellEnd"/>
            <w:r w:rsidRPr="005473D8">
              <w:rPr>
                <w:rFonts w:ascii="Times New Roman" w:hAnsi="Times New Roman" w:cs="Times New Roman"/>
              </w:rPr>
              <w:t xml:space="preserve"> 10x10cm N30 (arba lygiavertis)</w:t>
            </w:r>
          </w:p>
        </w:tc>
        <w:tc>
          <w:tcPr>
            <w:tcW w:w="1100" w:type="dxa"/>
          </w:tcPr>
          <w:p w14:paraId="634201AA"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7646B550"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60</w:t>
            </w:r>
          </w:p>
        </w:tc>
        <w:tc>
          <w:tcPr>
            <w:tcW w:w="1430" w:type="dxa"/>
          </w:tcPr>
          <w:p w14:paraId="11A6C71C" w14:textId="77777777" w:rsidR="00056D19" w:rsidRPr="005473D8" w:rsidRDefault="00056D19" w:rsidP="00097F84">
            <w:pPr>
              <w:jc w:val="center"/>
              <w:rPr>
                <w:rFonts w:ascii="Times New Roman" w:hAnsi="Times New Roman" w:cs="Times New Roman"/>
              </w:rPr>
            </w:pPr>
          </w:p>
        </w:tc>
        <w:tc>
          <w:tcPr>
            <w:tcW w:w="1320" w:type="dxa"/>
          </w:tcPr>
          <w:p w14:paraId="46313930" w14:textId="77777777" w:rsidR="00056D19" w:rsidRPr="005473D8" w:rsidRDefault="00056D19" w:rsidP="00097F84">
            <w:pPr>
              <w:jc w:val="center"/>
              <w:rPr>
                <w:rFonts w:ascii="Times New Roman" w:hAnsi="Times New Roman" w:cs="Times New Roman"/>
              </w:rPr>
            </w:pPr>
          </w:p>
        </w:tc>
        <w:tc>
          <w:tcPr>
            <w:tcW w:w="2750" w:type="dxa"/>
          </w:tcPr>
          <w:p w14:paraId="696BD33B" w14:textId="77777777" w:rsidR="00056D19" w:rsidRPr="005473D8" w:rsidRDefault="00056D19" w:rsidP="00097F84">
            <w:pPr>
              <w:jc w:val="center"/>
              <w:rPr>
                <w:rFonts w:ascii="Times New Roman" w:hAnsi="Times New Roman" w:cs="Times New Roman"/>
              </w:rPr>
            </w:pPr>
          </w:p>
        </w:tc>
      </w:tr>
      <w:tr w:rsidR="00056D19" w:rsidRPr="005473D8" w14:paraId="7AFB26B1" w14:textId="77777777" w:rsidTr="00097F84">
        <w:tc>
          <w:tcPr>
            <w:tcW w:w="645" w:type="dxa"/>
            <w:vAlign w:val="center"/>
          </w:tcPr>
          <w:p w14:paraId="7BF295F4" w14:textId="3FEAD4FE" w:rsidR="00056D19" w:rsidRPr="005473D8" w:rsidRDefault="000A0F27" w:rsidP="00097F84">
            <w:pPr>
              <w:jc w:val="center"/>
              <w:rPr>
                <w:rFonts w:ascii="Times New Roman" w:hAnsi="Times New Roman" w:cs="Times New Roman"/>
              </w:rPr>
            </w:pPr>
            <w:r>
              <w:rPr>
                <w:rFonts w:ascii="Times New Roman" w:hAnsi="Times New Roman" w:cs="Times New Roman"/>
              </w:rPr>
              <w:t>261</w:t>
            </w:r>
          </w:p>
        </w:tc>
        <w:tc>
          <w:tcPr>
            <w:tcW w:w="6063" w:type="dxa"/>
            <w:vAlign w:val="center"/>
          </w:tcPr>
          <w:p w14:paraId="246FB84A"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Lipni medžiaga 15cm x 10m </w:t>
            </w:r>
          </w:p>
          <w:p w14:paraId="6CFDB217" w14:textId="77777777" w:rsidR="00056D19" w:rsidRPr="005473D8" w:rsidRDefault="00056D19" w:rsidP="00097F84">
            <w:pPr>
              <w:rPr>
                <w:rFonts w:ascii="Times New Roman" w:hAnsi="Times New Roman" w:cs="Times New Roman"/>
              </w:rPr>
            </w:pPr>
          </w:p>
        </w:tc>
        <w:tc>
          <w:tcPr>
            <w:tcW w:w="1100" w:type="dxa"/>
            <w:vAlign w:val="center"/>
          </w:tcPr>
          <w:p w14:paraId="5BA619EF"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p w14:paraId="0E3DD027"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w:t>
            </w:r>
            <w:proofErr w:type="spellStart"/>
            <w:r w:rsidRPr="005473D8">
              <w:rPr>
                <w:rFonts w:ascii="Times New Roman" w:hAnsi="Times New Roman" w:cs="Times New Roman"/>
              </w:rPr>
              <w:t>Rul</w:t>
            </w:r>
            <w:proofErr w:type="spellEnd"/>
            <w:r w:rsidRPr="005473D8">
              <w:rPr>
                <w:rFonts w:ascii="Times New Roman" w:hAnsi="Times New Roman" w:cs="Times New Roman"/>
              </w:rPr>
              <w:t>.)</w:t>
            </w:r>
          </w:p>
        </w:tc>
        <w:tc>
          <w:tcPr>
            <w:tcW w:w="1430" w:type="dxa"/>
            <w:vAlign w:val="center"/>
          </w:tcPr>
          <w:p w14:paraId="746711FA" w14:textId="109A42FA" w:rsidR="00056D19" w:rsidRPr="003157E4" w:rsidRDefault="00991231" w:rsidP="00097F84">
            <w:pPr>
              <w:jc w:val="center"/>
              <w:rPr>
                <w:rFonts w:ascii="Times New Roman" w:hAnsi="Times New Roman" w:cs="Times New Roman"/>
              </w:rPr>
            </w:pPr>
            <w:r w:rsidRPr="003157E4">
              <w:rPr>
                <w:rFonts w:ascii="Times New Roman" w:hAnsi="Times New Roman" w:cs="Times New Roman"/>
              </w:rPr>
              <w:t>100</w:t>
            </w:r>
          </w:p>
        </w:tc>
        <w:tc>
          <w:tcPr>
            <w:tcW w:w="1430" w:type="dxa"/>
          </w:tcPr>
          <w:p w14:paraId="31298B4C" w14:textId="77777777" w:rsidR="00056D19" w:rsidRPr="005473D8" w:rsidRDefault="00056D19" w:rsidP="00097F84">
            <w:pPr>
              <w:jc w:val="center"/>
              <w:rPr>
                <w:rFonts w:ascii="Times New Roman" w:hAnsi="Times New Roman" w:cs="Times New Roman"/>
              </w:rPr>
            </w:pPr>
          </w:p>
        </w:tc>
        <w:tc>
          <w:tcPr>
            <w:tcW w:w="1320" w:type="dxa"/>
          </w:tcPr>
          <w:p w14:paraId="21D1B69B" w14:textId="77777777" w:rsidR="00056D19" w:rsidRPr="005473D8" w:rsidRDefault="00056D19" w:rsidP="00097F84">
            <w:pPr>
              <w:jc w:val="center"/>
              <w:rPr>
                <w:rFonts w:ascii="Times New Roman" w:hAnsi="Times New Roman" w:cs="Times New Roman"/>
              </w:rPr>
            </w:pPr>
          </w:p>
        </w:tc>
        <w:tc>
          <w:tcPr>
            <w:tcW w:w="2750" w:type="dxa"/>
          </w:tcPr>
          <w:p w14:paraId="0557238A" w14:textId="77777777" w:rsidR="00056D19" w:rsidRPr="005473D8" w:rsidRDefault="00056D19" w:rsidP="00097F84">
            <w:pPr>
              <w:jc w:val="center"/>
              <w:rPr>
                <w:rFonts w:ascii="Times New Roman" w:hAnsi="Times New Roman" w:cs="Times New Roman"/>
              </w:rPr>
            </w:pPr>
          </w:p>
        </w:tc>
      </w:tr>
      <w:tr w:rsidR="00056D19" w:rsidRPr="005473D8" w14:paraId="72A37109" w14:textId="77777777" w:rsidTr="00097F84">
        <w:tc>
          <w:tcPr>
            <w:tcW w:w="645" w:type="dxa"/>
            <w:vAlign w:val="center"/>
          </w:tcPr>
          <w:p w14:paraId="10085209" w14:textId="0164B775" w:rsidR="00056D19" w:rsidRPr="005473D8" w:rsidRDefault="000A0F27" w:rsidP="00097F84">
            <w:pPr>
              <w:jc w:val="center"/>
              <w:rPr>
                <w:rFonts w:ascii="Times New Roman" w:hAnsi="Times New Roman" w:cs="Times New Roman"/>
              </w:rPr>
            </w:pPr>
            <w:r>
              <w:rPr>
                <w:rFonts w:ascii="Times New Roman" w:hAnsi="Times New Roman" w:cs="Times New Roman"/>
              </w:rPr>
              <w:t>262</w:t>
            </w:r>
          </w:p>
        </w:tc>
        <w:tc>
          <w:tcPr>
            <w:tcW w:w="6063" w:type="dxa"/>
          </w:tcPr>
          <w:p w14:paraId="2A3FCEF4" w14:textId="31CE48D9" w:rsidR="00056D19" w:rsidRPr="005473D8" w:rsidRDefault="00056D19" w:rsidP="00097F84">
            <w:pPr>
              <w:rPr>
                <w:rFonts w:ascii="Times New Roman" w:hAnsi="Times New Roman" w:cs="Times New Roman"/>
              </w:rPr>
            </w:pPr>
            <w:r w:rsidRPr="005473D8">
              <w:rPr>
                <w:rFonts w:ascii="Times New Roman" w:hAnsi="Times New Roman" w:cs="Times New Roman"/>
              </w:rPr>
              <w:t>Lipnusis tvarstis sterilus 5cm x 7cm</w:t>
            </w:r>
            <w:r w:rsidR="00991231">
              <w:rPr>
                <w:rFonts w:ascii="Times New Roman" w:hAnsi="Times New Roman" w:cs="Times New Roman"/>
              </w:rPr>
              <w:t xml:space="preserve">  +-1 cm</w:t>
            </w:r>
          </w:p>
        </w:tc>
        <w:tc>
          <w:tcPr>
            <w:tcW w:w="1100" w:type="dxa"/>
            <w:vAlign w:val="center"/>
          </w:tcPr>
          <w:p w14:paraId="6CF33C82"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vAlign w:val="center"/>
          </w:tcPr>
          <w:p w14:paraId="4A652736" w14:textId="68A372DA" w:rsidR="00056D19" w:rsidRPr="003157E4" w:rsidRDefault="00991231" w:rsidP="00097F84">
            <w:pPr>
              <w:jc w:val="center"/>
              <w:rPr>
                <w:rFonts w:ascii="Times New Roman" w:hAnsi="Times New Roman" w:cs="Times New Roman"/>
              </w:rPr>
            </w:pPr>
            <w:r w:rsidRPr="003157E4">
              <w:rPr>
                <w:rFonts w:ascii="Times New Roman" w:hAnsi="Times New Roman" w:cs="Times New Roman"/>
              </w:rPr>
              <w:t>470</w:t>
            </w:r>
          </w:p>
        </w:tc>
        <w:tc>
          <w:tcPr>
            <w:tcW w:w="1430" w:type="dxa"/>
          </w:tcPr>
          <w:p w14:paraId="259E1052" w14:textId="77777777" w:rsidR="00056D19" w:rsidRPr="005473D8" w:rsidRDefault="00056D19" w:rsidP="00097F84">
            <w:pPr>
              <w:jc w:val="center"/>
              <w:rPr>
                <w:rFonts w:ascii="Times New Roman" w:hAnsi="Times New Roman" w:cs="Times New Roman"/>
              </w:rPr>
            </w:pPr>
          </w:p>
        </w:tc>
        <w:tc>
          <w:tcPr>
            <w:tcW w:w="1320" w:type="dxa"/>
          </w:tcPr>
          <w:p w14:paraId="3BE4DB21" w14:textId="77777777" w:rsidR="00056D19" w:rsidRPr="005473D8" w:rsidRDefault="00056D19" w:rsidP="00097F84">
            <w:pPr>
              <w:jc w:val="center"/>
              <w:rPr>
                <w:rFonts w:ascii="Times New Roman" w:hAnsi="Times New Roman" w:cs="Times New Roman"/>
              </w:rPr>
            </w:pPr>
          </w:p>
        </w:tc>
        <w:tc>
          <w:tcPr>
            <w:tcW w:w="2750" w:type="dxa"/>
          </w:tcPr>
          <w:p w14:paraId="55B74373" w14:textId="77777777" w:rsidR="00056D19" w:rsidRPr="005473D8" w:rsidRDefault="00056D19" w:rsidP="00097F84">
            <w:pPr>
              <w:jc w:val="center"/>
              <w:rPr>
                <w:rFonts w:ascii="Times New Roman" w:hAnsi="Times New Roman" w:cs="Times New Roman"/>
              </w:rPr>
            </w:pPr>
          </w:p>
        </w:tc>
      </w:tr>
      <w:tr w:rsidR="003325AA" w:rsidRPr="005473D8" w14:paraId="1C1F0F76" w14:textId="77777777" w:rsidTr="00097F84">
        <w:tc>
          <w:tcPr>
            <w:tcW w:w="645" w:type="dxa"/>
          </w:tcPr>
          <w:p w14:paraId="063C0E30" w14:textId="28BD3D79" w:rsidR="003325AA" w:rsidRDefault="000A0F27" w:rsidP="00097F84">
            <w:pPr>
              <w:jc w:val="center"/>
              <w:rPr>
                <w:rFonts w:ascii="Times New Roman" w:hAnsi="Times New Roman" w:cs="Times New Roman"/>
              </w:rPr>
            </w:pPr>
            <w:r>
              <w:rPr>
                <w:rFonts w:ascii="Times New Roman" w:hAnsi="Times New Roman" w:cs="Times New Roman"/>
              </w:rPr>
              <w:t>263</w:t>
            </w:r>
          </w:p>
        </w:tc>
        <w:tc>
          <w:tcPr>
            <w:tcW w:w="6063" w:type="dxa"/>
          </w:tcPr>
          <w:p w14:paraId="48F8EE7A" w14:textId="56538AC1" w:rsidR="003325AA" w:rsidRPr="005473D8" w:rsidRDefault="003325AA" w:rsidP="00097F84">
            <w:pPr>
              <w:rPr>
                <w:rFonts w:ascii="Times New Roman" w:hAnsi="Times New Roman" w:cs="Times New Roman"/>
              </w:rPr>
            </w:pPr>
            <w:proofErr w:type="spellStart"/>
            <w:r>
              <w:rPr>
                <w:rFonts w:ascii="Times New Roman" w:hAnsi="Times New Roman" w:cs="Times New Roman"/>
              </w:rPr>
              <w:t>Orafaringiniai</w:t>
            </w:r>
            <w:proofErr w:type="spellEnd"/>
            <w:r>
              <w:rPr>
                <w:rFonts w:ascii="Times New Roman" w:hAnsi="Times New Roman" w:cs="Times New Roman"/>
              </w:rPr>
              <w:t xml:space="preserve"> vamzdeliai</w:t>
            </w:r>
            <w:r w:rsidR="00737348">
              <w:rPr>
                <w:rFonts w:ascii="Times New Roman" w:hAnsi="Times New Roman" w:cs="Times New Roman"/>
              </w:rPr>
              <w:t xml:space="preserve"> </w:t>
            </w:r>
            <w:r w:rsidR="00EF3AE9">
              <w:rPr>
                <w:rFonts w:ascii="Times New Roman" w:hAnsi="Times New Roman" w:cs="Times New Roman"/>
              </w:rPr>
              <w:t>4 dydis</w:t>
            </w:r>
          </w:p>
        </w:tc>
        <w:tc>
          <w:tcPr>
            <w:tcW w:w="1100" w:type="dxa"/>
          </w:tcPr>
          <w:p w14:paraId="10E18A27" w14:textId="1F6B5940" w:rsidR="003325AA" w:rsidRPr="005473D8" w:rsidRDefault="003325AA" w:rsidP="00097F84">
            <w:pPr>
              <w:jc w:val="center"/>
              <w:rPr>
                <w:rFonts w:ascii="Times New Roman" w:hAnsi="Times New Roman" w:cs="Times New Roman"/>
              </w:rPr>
            </w:pPr>
            <w:r>
              <w:rPr>
                <w:rFonts w:ascii="Times New Roman" w:hAnsi="Times New Roman" w:cs="Times New Roman"/>
              </w:rPr>
              <w:t>Vnt.</w:t>
            </w:r>
          </w:p>
        </w:tc>
        <w:tc>
          <w:tcPr>
            <w:tcW w:w="1430" w:type="dxa"/>
          </w:tcPr>
          <w:p w14:paraId="377DA6C0" w14:textId="744BBF58" w:rsidR="003325AA" w:rsidRPr="003157E4" w:rsidRDefault="003325AA" w:rsidP="00097F84">
            <w:pPr>
              <w:jc w:val="center"/>
              <w:rPr>
                <w:rFonts w:ascii="Times New Roman" w:hAnsi="Times New Roman" w:cs="Times New Roman"/>
                <w:lang w:val="en-US"/>
              </w:rPr>
            </w:pPr>
            <w:r w:rsidRPr="003157E4">
              <w:rPr>
                <w:rFonts w:ascii="Times New Roman" w:hAnsi="Times New Roman" w:cs="Times New Roman"/>
              </w:rPr>
              <w:t>4</w:t>
            </w:r>
          </w:p>
        </w:tc>
        <w:tc>
          <w:tcPr>
            <w:tcW w:w="1430" w:type="dxa"/>
          </w:tcPr>
          <w:p w14:paraId="6A72F082" w14:textId="77777777" w:rsidR="003325AA" w:rsidRPr="005473D8" w:rsidRDefault="003325AA" w:rsidP="00097F84">
            <w:pPr>
              <w:jc w:val="center"/>
              <w:rPr>
                <w:rFonts w:ascii="Times New Roman" w:hAnsi="Times New Roman" w:cs="Times New Roman"/>
              </w:rPr>
            </w:pPr>
          </w:p>
        </w:tc>
        <w:tc>
          <w:tcPr>
            <w:tcW w:w="1320" w:type="dxa"/>
          </w:tcPr>
          <w:p w14:paraId="5681A67C" w14:textId="77777777" w:rsidR="003325AA" w:rsidRPr="005473D8" w:rsidRDefault="003325AA" w:rsidP="00097F84">
            <w:pPr>
              <w:jc w:val="center"/>
              <w:rPr>
                <w:rFonts w:ascii="Times New Roman" w:hAnsi="Times New Roman" w:cs="Times New Roman"/>
              </w:rPr>
            </w:pPr>
          </w:p>
        </w:tc>
        <w:tc>
          <w:tcPr>
            <w:tcW w:w="2750" w:type="dxa"/>
          </w:tcPr>
          <w:p w14:paraId="46DCB52B" w14:textId="77777777" w:rsidR="003325AA" w:rsidRPr="005473D8" w:rsidRDefault="003325AA" w:rsidP="00097F84">
            <w:pPr>
              <w:jc w:val="center"/>
              <w:rPr>
                <w:rFonts w:ascii="Times New Roman" w:hAnsi="Times New Roman" w:cs="Times New Roman"/>
              </w:rPr>
            </w:pPr>
          </w:p>
        </w:tc>
      </w:tr>
      <w:tr w:rsidR="00056D19" w:rsidRPr="005473D8" w14:paraId="0F4D47B6" w14:textId="77777777" w:rsidTr="00097F84">
        <w:tc>
          <w:tcPr>
            <w:tcW w:w="645" w:type="dxa"/>
          </w:tcPr>
          <w:p w14:paraId="03345372" w14:textId="66A4C9A0" w:rsidR="00056D19" w:rsidRPr="005473D8" w:rsidRDefault="000A0F27" w:rsidP="00097F84">
            <w:pPr>
              <w:jc w:val="center"/>
              <w:rPr>
                <w:rFonts w:ascii="Times New Roman" w:hAnsi="Times New Roman" w:cs="Times New Roman"/>
              </w:rPr>
            </w:pPr>
            <w:r>
              <w:rPr>
                <w:rFonts w:ascii="Times New Roman" w:hAnsi="Times New Roman" w:cs="Times New Roman"/>
              </w:rPr>
              <w:t>264</w:t>
            </w:r>
          </w:p>
        </w:tc>
        <w:tc>
          <w:tcPr>
            <w:tcW w:w="6063" w:type="dxa"/>
          </w:tcPr>
          <w:p w14:paraId="0971E28E"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Servetėlės injekcinei vietai 3 x 3 cm N100 (arba lygiavertis)</w:t>
            </w:r>
          </w:p>
        </w:tc>
        <w:tc>
          <w:tcPr>
            <w:tcW w:w="1100" w:type="dxa"/>
          </w:tcPr>
          <w:p w14:paraId="710D2685"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208BB159" w14:textId="0C1AA6CA" w:rsidR="00056D19" w:rsidRPr="003157E4" w:rsidRDefault="008353CC" w:rsidP="00097F84">
            <w:pPr>
              <w:jc w:val="center"/>
              <w:rPr>
                <w:rFonts w:ascii="Times New Roman" w:hAnsi="Times New Roman" w:cs="Times New Roman"/>
              </w:rPr>
            </w:pPr>
            <w:r w:rsidRPr="003157E4">
              <w:rPr>
                <w:rFonts w:ascii="Times New Roman" w:hAnsi="Times New Roman" w:cs="Times New Roman"/>
              </w:rPr>
              <w:t>3500</w:t>
            </w:r>
          </w:p>
        </w:tc>
        <w:tc>
          <w:tcPr>
            <w:tcW w:w="1430" w:type="dxa"/>
          </w:tcPr>
          <w:p w14:paraId="2A1F6366" w14:textId="77777777" w:rsidR="00056D19" w:rsidRPr="005473D8" w:rsidRDefault="00056D19" w:rsidP="00097F84">
            <w:pPr>
              <w:jc w:val="center"/>
              <w:rPr>
                <w:rFonts w:ascii="Times New Roman" w:hAnsi="Times New Roman" w:cs="Times New Roman"/>
              </w:rPr>
            </w:pPr>
          </w:p>
        </w:tc>
        <w:tc>
          <w:tcPr>
            <w:tcW w:w="1320" w:type="dxa"/>
          </w:tcPr>
          <w:p w14:paraId="1134FF26" w14:textId="77777777" w:rsidR="00056D19" w:rsidRPr="005473D8" w:rsidRDefault="00056D19" w:rsidP="00097F84">
            <w:pPr>
              <w:jc w:val="center"/>
              <w:rPr>
                <w:rFonts w:ascii="Times New Roman" w:hAnsi="Times New Roman" w:cs="Times New Roman"/>
              </w:rPr>
            </w:pPr>
          </w:p>
        </w:tc>
        <w:tc>
          <w:tcPr>
            <w:tcW w:w="2750" w:type="dxa"/>
          </w:tcPr>
          <w:p w14:paraId="392D0609" w14:textId="77777777" w:rsidR="00056D19" w:rsidRPr="005473D8" w:rsidRDefault="00056D19" w:rsidP="00097F84">
            <w:pPr>
              <w:jc w:val="center"/>
              <w:rPr>
                <w:rFonts w:ascii="Times New Roman" w:hAnsi="Times New Roman" w:cs="Times New Roman"/>
              </w:rPr>
            </w:pPr>
          </w:p>
        </w:tc>
      </w:tr>
      <w:tr w:rsidR="006158A7" w:rsidRPr="005473D8" w14:paraId="61005EBE" w14:textId="77777777" w:rsidTr="00097F84">
        <w:tc>
          <w:tcPr>
            <w:tcW w:w="645" w:type="dxa"/>
          </w:tcPr>
          <w:p w14:paraId="686F86BC" w14:textId="509DF3BE" w:rsidR="006158A7" w:rsidRDefault="000A0F27" w:rsidP="00097F84">
            <w:pPr>
              <w:jc w:val="center"/>
              <w:rPr>
                <w:rFonts w:ascii="Times New Roman" w:hAnsi="Times New Roman" w:cs="Times New Roman"/>
              </w:rPr>
            </w:pPr>
            <w:r>
              <w:rPr>
                <w:rFonts w:ascii="Times New Roman" w:hAnsi="Times New Roman" w:cs="Times New Roman"/>
              </w:rPr>
              <w:t>265</w:t>
            </w:r>
          </w:p>
        </w:tc>
        <w:tc>
          <w:tcPr>
            <w:tcW w:w="6063" w:type="dxa"/>
          </w:tcPr>
          <w:p w14:paraId="1990DA80" w14:textId="322B3239" w:rsidR="006158A7" w:rsidRPr="006158A7" w:rsidRDefault="006158A7" w:rsidP="00097F84">
            <w:pPr>
              <w:rPr>
                <w:rFonts w:ascii="Times New Roman" w:hAnsi="Times New Roman" w:cs="Times New Roman"/>
              </w:rPr>
            </w:pPr>
            <w:r w:rsidRPr="006158A7">
              <w:rPr>
                <w:rFonts w:ascii="Times New Roman" w:hAnsi="Times New Roman" w:cs="Times New Roman"/>
              </w:rPr>
              <w:t xml:space="preserve">Sterilus chirurginis apklotas </w:t>
            </w:r>
            <w:r w:rsidRPr="006158A7">
              <w:rPr>
                <w:rFonts w:ascii="Times New Roman" w:hAnsi="Times New Roman" w:cs="Times New Roman"/>
                <w:color w:val="000000"/>
                <w:spacing w:val="12"/>
              </w:rPr>
              <w:t>2 sluoksnių, 45x75cm</w:t>
            </w:r>
            <w:r>
              <w:rPr>
                <w:rFonts w:ascii="Times New Roman" w:hAnsi="Times New Roman" w:cs="Times New Roman"/>
                <w:color w:val="000000"/>
                <w:spacing w:val="12"/>
              </w:rPr>
              <w:t xml:space="preserve"> (arba lygiavertis)</w:t>
            </w:r>
          </w:p>
        </w:tc>
        <w:tc>
          <w:tcPr>
            <w:tcW w:w="1100" w:type="dxa"/>
          </w:tcPr>
          <w:p w14:paraId="651B322B" w14:textId="73689D07" w:rsidR="006158A7" w:rsidRPr="005473D8" w:rsidRDefault="006158A7" w:rsidP="00097F84">
            <w:pPr>
              <w:jc w:val="center"/>
              <w:rPr>
                <w:rFonts w:ascii="Times New Roman" w:hAnsi="Times New Roman" w:cs="Times New Roman"/>
              </w:rPr>
            </w:pPr>
            <w:r>
              <w:rPr>
                <w:rFonts w:ascii="Times New Roman" w:hAnsi="Times New Roman" w:cs="Times New Roman"/>
              </w:rPr>
              <w:t>Vnt.</w:t>
            </w:r>
          </w:p>
        </w:tc>
        <w:tc>
          <w:tcPr>
            <w:tcW w:w="1430" w:type="dxa"/>
          </w:tcPr>
          <w:p w14:paraId="5F609B5F" w14:textId="0F5CFA7A" w:rsidR="006158A7" w:rsidRPr="003157E4" w:rsidRDefault="006158A7" w:rsidP="00097F84">
            <w:pPr>
              <w:jc w:val="center"/>
              <w:rPr>
                <w:rFonts w:ascii="Times New Roman" w:hAnsi="Times New Roman" w:cs="Times New Roman"/>
              </w:rPr>
            </w:pPr>
            <w:r w:rsidRPr="003157E4">
              <w:rPr>
                <w:rFonts w:ascii="Times New Roman" w:hAnsi="Times New Roman" w:cs="Times New Roman"/>
              </w:rPr>
              <w:t>5</w:t>
            </w:r>
          </w:p>
        </w:tc>
        <w:tc>
          <w:tcPr>
            <w:tcW w:w="1430" w:type="dxa"/>
          </w:tcPr>
          <w:p w14:paraId="1835801A" w14:textId="77777777" w:rsidR="006158A7" w:rsidRPr="005473D8" w:rsidRDefault="006158A7" w:rsidP="00097F84">
            <w:pPr>
              <w:jc w:val="center"/>
              <w:rPr>
                <w:rFonts w:ascii="Times New Roman" w:hAnsi="Times New Roman" w:cs="Times New Roman"/>
              </w:rPr>
            </w:pPr>
          </w:p>
        </w:tc>
        <w:tc>
          <w:tcPr>
            <w:tcW w:w="1320" w:type="dxa"/>
          </w:tcPr>
          <w:p w14:paraId="57803132" w14:textId="77777777" w:rsidR="006158A7" w:rsidRPr="005473D8" w:rsidRDefault="006158A7" w:rsidP="00097F84">
            <w:pPr>
              <w:jc w:val="center"/>
              <w:rPr>
                <w:rFonts w:ascii="Times New Roman" w:hAnsi="Times New Roman" w:cs="Times New Roman"/>
              </w:rPr>
            </w:pPr>
          </w:p>
        </w:tc>
        <w:tc>
          <w:tcPr>
            <w:tcW w:w="2750" w:type="dxa"/>
          </w:tcPr>
          <w:p w14:paraId="6BEC3D81" w14:textId="77777777" w:rsidR="006158A7" w:rsidRPr="005473D8" w:rsidRDefault="006158A7" w:rsidP="00097F84">
            <w:pPr>
              <w:jc w:val="center"/>
              <w:rPr>
                <w:rFonts w:ascii="Times New Roman" w:hAnsi="Times New Roman" w:cs="Times New Roman"/>
              </w:rPr>
            </w:pPr>
          </w:p>
        </w:tc>
      </w:tr>
      <w:tr w:rsidR="00056D19" w:rsidRPr="005473D8" w14:paraId="41FD00F0" w14:textId="77777777" w:rsidTr="00097F84">
        <w:tc>
          <w:tcPr>
            <w:tcW w:w="645" w:type="dxa"/>
          </w:tcPr>
          <w:p w14:paraId="22C4CCB0" w14:textId="226288F8" w:rsidR="00056D19" w:rsidRPr="005473D8" w:rsidRDefault="000A0F27" w:rsidP="00097F84">
            <w:pPr>
              <w:jc w:val="center"/>
              <w:rPr>
                <w:rFonts w:ascii="Times New Roman" w:hAnsi="Times New Roman" w:cs="Times New Roman"/>
              </w:rPr>
            </w:pPr>
            <w:r>
              <w:rPr>
                <w:rFonts w:ascii="Times New Roman" w:hAnsi="Times New Roman" w:cs="Times New Roman"/>
              </w:rPr>
              <w:t>266</w:t>
            </w:r>
          </w:p>
        </w:tc>
        <w:tc>
          <w:tcPr>
            <w:tcW w:w="6063" w:type="dxa"/>
          </w:tcPr>
          <w:p w14:paraId="72ED3EEC"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Sterilios marlinės servetėlės žaizdai 5cm x 5cm</w:t>
            </w:r>
          </w:p>
        </w:tc>
        <w:tc>
          <w:tcPr>
            <w:tcW w:w="1100" w:type="dxa"/>
          </w:tcPr>
          <w:p w14:paraId="1293CC6A"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4B15A88B" w14:textId="74C42F69" w:rsidR="00056D19" w:rsidRPr="003157E4" w:rsidRDefault="008353CC" w:rsidP="00097F84">
            <w:pPr>
              <w:jc w:val="center"/>
              <w:rPr>
                <w:rFonts w:ascii="Times New Roman" w:hAnsi="Times New Roman" w:cs="Times New Roman"/>
              </w:rPr>
            </w:pPr>
            <w:r w:rsidRPr="003157E4">
              <w:rPr>
                <w:rFonts w:ascii="Times New Roman" w:hAnsi="Times New Roman" w:cs="Times New Roman"/>
              </w:rPr>
              <w:t>3000</w:t>
            </w:r>
          </w:p>
        </w:tc>
        <w:tc>
          <w:tcPr>
            <w:tcW w:w="1430" w:type="dxa"/>
          </w:tcPr>
          <w:p w14:paraId="18EFB284" w14:textId="77777777" w:rsidR="00056D19" w:rsidRPr="005473D8" w:rsidRDefault="00056D19" w:rsidP="00097F84">
            <w:pPr>
              <w:jc w:val="center"/>
              <w:rPr>
                <w:rFonts w:ascii="Times New Roman" w:hAnsi="Times New Roman" w:cs="Times New Roman"/>
              </w:rPr>
            </w:pPr>
          </w:p>
        </w:tc>
        <w:tc>
          <w:tcPr>
            <w:tcW w:w="1320" w:type="dxa"/>
          </w:tcPr>
          <w:p w14:paraId="3EA03983" w14:textId="77777777" w:rsidR="00056D19" w:rsidRPr="005473D8" w:rsidRDefault="00056D19" w:rsidP="00097F84">
            <w:pPr>
              <w:jc w:val="center"/>
              <w:rPr>
                <w:rFonts w:ascii="Times New Roman" w:hAnsi="Times New Roman" w:cs="Times New Roman"/>
              </w:rPr>
            </w:pPr>
          </w:p>
        </w:tc>
        <w:tc>
          <w:tcPr>
            <w:tcW w:w="2750" w:type="dxa"/>
          </w:tcPr>
          <w:p w14:paraId="23CB1BFA" w14:textId="77777777" w:rsidR="00056D19" w:rsidRPr="005473D8" w:rsidRDefault="00056D19" w:rsidP="00097F84">
            <w:pPr>
              <w:jc w:val="center"/>
              <w:rPr>
                <w:rFonts w:ascii="Times New Roman" w:hAnsi="Times New Roman" w:cs="Times New Roman"/>
              </w:rPr>
            </w:pPr>
          </w:p>
        </w:tc>
      </w:tr>
      <w:tr w:rsidR="00056D19" w:rsidRPr="005473D8" w14:paraId="74EB3C99" w14:textId="77777777" w:rsidTr="00097F84">
        <w:tc>
          <w:tcPr>
            <w:tcW w:w="645" w:type="dxa"/>
          </w:tcPr>
          <w:p w14:paraId="2219DD18" w14:textId="5FF7604A" w:rsidR="00056D19" w:rsidRPr="005473D8" w:rsidRDefault="000A0F27" w:rsidP="00097F84">
            <w:pPr>
              <w:jc w:val="center"/>
              <w:rPr>
                <w:rFonts w:ascii="Times New Roman" w:hAnsi="Times New Roman" w:cs="Times New Roman"/>
              </w:rPr>
            </w:pPr>
            <w:r>
              <w:rPr>
                <w:rFonts w:ascii="Times New Roman" w:hAnsi="Times New Roman" w:cs="Times New Roman"/>
              </w:rPr>
              <w:t>267</w:t>
            </w:r>
          </w:p>
        </w:tc>
        <w:tc>
          <w:tcPr>
            <w:tcW w:w="6063" w:type="dxa"/>
          </w:tcPr>
          <w:p w14:paraId="55439664"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Sterilios marlinės servetėlės žaizdai 7,5cm x 7,5cm</w:t>
            </w:r>
          </w:p>
        </w:tc>
        <w:tc>
          <w:tcPr>
            <w:tcW w:w="1100" w:type="dxa"/>
          </w:tcPr>
          <w:p w14:paraId="1CED6EC5"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5BBF3962" w14:textId="170D8FF7" w:rsidR="00056D19" w:rsidRPr="003157E4" w:rsidRDefault="00991231" w:rsidP="00097F84">
            <w:pPr>
              <w:jc w:val="center"/>
              <w:rPr>
                <w:rFonts w:ascii="Times New Roman" w:hAnsi="Times New Roman" w:cs="Times New Roman"/>
              </w:rPr>
            </w:pPr>
            <w:r w:rsidRPr="003157E4">
              <w:rPr>
                <w:rFonts w:ascii="Times New Roman" w:hAnsi="Times New Roman" w:cs="Times New Roman"/>
              </w:rPr>
              <w:t>2700</w:t>
            </w:r>
          </w:p>
        </w:tc>
        <w:tc>
          <w:tcPr>
            <w:tcW w:w="1430" w:type="dxa"/>
          </w:tcPr>
          <w:p w14:paraId="520938D2" w14:textId="77777777" w:rsidR="00056D19" w:rsidRPr="005473D8" w:rsidRDefault="00056D19" w:rsidP="00097F84">
            <w:pPr>
              <w:jc w:val="center"/>
              <w:rPr>
                <w:rFonts w:ascii="Times New Roman" w:hAnsi="Times New Roman" w:cs="Times New Roman"/>
              </w:rPr>
            </w:pPr>
          </w:p>
        </w:tc>
        <w:tc>
          <w:tcPr>
            <w:tcW w:w="1320" w:type="dxa"/>
          </w:tcPr>
          <w:p w14:paraId="46D5B06C" w14:textId="77777777" w:rsidR="00056D19" w:rsidRPr="005473D8" w:rsidRDefault="00056D19" w:rsidP="00097F84">
            <w:pPr>
              <w:jc w:val="center"/>
              <w:rPr>
                <w:rFonts w:ascii="Times New Roman" w:hAnsi="Times New Roman" w:cs="Times New Roman"/>
              </w:rPr>
            </w:pPr>
          </w:p>
        </w:tc>
        <w:tc>
          <w:tcPr>
            <w:tcW w:w="2750" w:type="dxa"/>
          </w:tcPr>
          <w:p w14:paraId="0EDDFACD" w14:textId="77777777" w:rsidR="00056D19" w:rsidRPr="005473D8" w:rsidRDefault="00056D19" w:rsidP="00097F84">
            <w:pPr>
              <w:jc w:val="center"/>
              <w:rPr>
                <w:rFonts w:ascii="Times New Roman" w:hAnsi="Times New Roman" w:cs="Times New Roman"/>
              </w:rPr>
            </w:pPr>
          </w:p>
        </w:tc>
      </w:tr>
      <w:tr w:rsidR="00056D19" w:rsidRPr="005473D8" w14:paraId="7A9AF3CB" w14:textId="77777777" w:rsidTr="00097F84">
        <w:tc>
          <w:tcPr>
            <w:tcW w:w="645" w:type="dxa"/>
          </w:tcPr>
          <w:p w14:paraId="7F80A746" w14:textId="1EC1D6E9" w:rsidR="00056D19" w:rsidRPr="005473D8" w:rsidRDefault="000A0F27" w:rsidP="00097F84">
            <w:pPr>
              <w:jc w:val="center"/>
              <w:rPr>
                <w:rFonts w:ascii="Times New Roman" w:hAnsi="Times New Roman" w:cs="Times New Roman"/>
              </w:rPr>
            </w:pPr>
            <w:r>
              <w:rPr>
                <w:rFonts w:ascii="Times New Roman" w:hAnsi="Times New Roman" w:cs="Times New Roman"/>
              </w:rPr>
              <w:t>268</w:t>
            </w:r>
          </w:p>
        </w:tc>
        <w:tc>
          <w:tcPr>
            <w:tcW w:w="6063" w:type="dxa"/>
          </w:tcPr>
          <w:p w14:paraId="059E25A4"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Sterilios marlinės servetėlės žaizdai 10 cm x 10 cm</w:t>
            </w:r>
          </w:p>
        </w:tc>
        <w:tc>
          <w:tcPr>
            <w:tcW w:w="1100" w:type="dxa"/>
          </w:tcPr>
          <w:p w14:paraId="1F16A5C6"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42E26250" w14:textId="2ACAD66B" w:rsidR="00500CDC" w:rsidRPr="003157E4" w:rsidRDefault="00500CDC" w:rsidP="00500CDC">
            <w:pPr>
              <w:jc w:val="center"/>
              <w:rPr>
                <w:rFonts w:ascii="Times New Roman" w:hAnsi="Times New Roman" w:cs="Times New Roman"/>
              </w:rPr>
            </w:pPr>
            <w:r w:rsidRPr="003157E4">
              <w:rPr>
                <w:rFonts w:ascii="Times New Roman" w:hAnsi="Times New Roman" w:cs="Times New Roman"/>
              </w:rPr>
              <w:t>2600</w:t>
            </w:r>
          </w:p>
        </w:tc>
        <w:tc>
          <w:tcPr>
            <w:tcW w:w="1430" w:type="dxa"/>
          </w:tcPr>
          <w:p w14:paraId="01E2788C" w14:textId="77777777" w:rsidR="00056D19" w:rsidRPr="005473D8" w:rsidRDefault="00056D19" w:rsidP="00097F84">
            <w:pPr>
              <w:jc w:val="center"/>
              <w:rPr>
                <w:rFonts w:ascii="Times New Roman" w:hAnsi="Times New Roman" w:cs="Times New Roman"/>
              </w:rPr>
            </w:pPr>
          </w:p>
        </w:tc>
        <w:tc>
          <w:tcPr>
            <w:tcW w:w="1320" w:type="dxa"/>
          </w:tcPr>
          <w:p w14:paraId="68375265" w14:textId="77777777" w:rsidR="00056D19" w:rsidRPr="005473D8" w:rsidRDefault="00056D19" w:rsidP="00097F84">
            <w:pPr>
              <w:jc w:val="center"/>
              <w:rPr>
                <w:rFonts w:ascii="Times New Roman" w:hAnsi="Times New Roman" w:cs="Times New Roman"/>
              </w:rPr>
            </w:pPr>
          </w:p>
        </w:tc>
        <w:tc>
          <w:tcPr>
            <w:tcW w:w="2750" w:type="dxa"/>
          </w:tcPr>
          <w:p w14:paraId="2D60EE19" w14:textId="77777777" w:rsidR="00056D19" w:rsidRPr="005473D8" w:rsidRDefault="00056D19" w:rsidP="00097F84">
            <w:pPr>
              <w:jc w:val="center"/>
              <w:rPr>
                <w:rFonts w:ascii="Times New Roman" w:hAnsi="Times New Roman" w:cs="Times New Roman"/>
              </w:rPr>
            </w:pPr>
          </w:p>
        </w:tc>
      </w:tr>
      <w:tr w:rsidR="00056D19" w:rsidRPr="005473D8" w14:paraId="2ED833E7" w14:textId="77777777" w:rsidTr="00097F84">
        <w:tc>
          <w:tcPr>
            <w:tcW w:w="645" w:type="dxa"/>
          </w:tcPr>
          <w:p w14:paraId="2587B439" w14:textId="6C009216" w:rsidR="00056D19" w:rsidRPr="005473D8" w:rsidRDefault="000A0F27" w:rsidP="00097F84">
            <w:pPr>
              <w:jc w:val="center"/>
              <w:rPr>
                <w:rFonts w:ascii="Times New Roman" w:hAnsi="Times New Roman" w:cs="Times New Roman"/>
              </w:rPr>
            </w:pPr>
            <w:r>
              <w:rPr>
                <w:rFonts w:ascii="Times New Roman" w:hAnsi="Times New Roman" w:cs="Times New Roman"/>
              </w:rPr>
              <w:t>269</w:t>
            </w:r>
          </w:p>
        </w:tc>
        <w:tc>
          <w:tcPr>
            <w:tcW w:w="6063" w:type="dxa"/>
          </w:tcPr>
          <w:p w14:paraId="6219C3C0" w14:textId="77777777" w:rsidR="00056D19" w:rsidRPr="005473D8" w:rsidRDefault="00056D19" w:rsidP="00097F84">
            <w:pPr>
              <w:rPr>
                <w:rFonts w:ascii="Times New Roman" w:hAnsi="Times New Roman" w:cs="Times New Roman"/>
              </w:rPr>
            </w:pPr>
            <w:proofErr w:type="spellStart"/>
            <w:r w:rsidRPr="005473D8">
              <w:rPr>
                <w:rFonts w:ascii="Times New Roman" w:hAnsi="Times New Roman" w:cs="Times New Roman"/>
              </w:rPr>
              <w:t>Kamštukas</w:t>
            </w:r>
            <w:proofErr w:type="spellEnd"/>
            <w:r w:rsidRPr="005473D8">
              <w:rPr>
                <w:rFonts w:ascii="Times New Roman" w:hAnsi="Times New Roman" w:cs="Times New Roman"/>
              </w:rPr>
              <w:t xml:space="preserve"> </w:t>
            </w:r>
            <w:proofErr w:type="spellStart"/>
            <w:r w:rsidRPr="005473D8">
              <w:rPr>
                <w:rFonts w:ascii="Times New Roman" w:hAnsi="Times New Roman" w:cs="Times New Roman"/>
              </w:rPr>
              <w:t>ster</w:t>
            </w:r>
            <w:proofErr w:type="spellEnd"/>
            <w:r w:rsidRPr="005473D8">
              <w:rPr>
                <w:rFonts w:ascii="Times New Roman" w:hAnsi="Times New Roman" w:cs="Times New Roman"/>
              </w:rPr>
              <w:t>. buteliukams</w:t>
            </w:r>
          </w:p>
        </w:tc>
        <w:tc>
          <w:tcPr>
            <w:tcW w:w="1100" w:type="dxa"/>
          </w:tcPr>
          <w:p w14:paraId="11777CD0"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2FFBE5CB"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10</w:t>
            </w:r>
          </w:p>
        </w:tc>
        <w:tc>
          <w:tcPr>
            <w:tcW w:w="1430" w:type="dxa"/>
          </w:tcPr>
          <w:p w14:paraId="6DAB795B" w14:textId="77777777" w:rsidR="00056D19" w:rsidRPr="005473D8" w:rsidRDefault="00056D19" w:rsidP="00097F84">
            <w:pPr>
              <w:jc w:val="center"/>
              <w:rPr>
                <w:rFonts w:ascii="Times New Roman" w:hAnsi="Times New Roman" w:cs="Times New Roman"/>
              </w:rPr>
            </w:pPr>
          </w:p>
        </w:tc>
        <w:tc>
          <w:tcPr>
            <w:tcW w:w="1320" w:type="dxa"/>
          </w:tcPr>
          <w:p w14:paraId="665B8561" w14:textId="77777777" w:rsidR="00056D19" w:rsidRPr="005473D8" w:rsidRDefault="00056D19" w:rsidP="00097F84">
            <w:pPr>
              <w:jc w:val="center"/>
              <w:rPr>
                <w:rFonts w:ascii="Times New Roman" w:hAnsi="Times New Roman" w:cs="Times New Roman"/>
              </w:rPr>
            </w:pPr>
          </w:p>
        </w:tc>
        <w:tc>
          <w:tcPr>
            <w:tcW w:w="2750" w:type="dxa"/>
          </w:tcPr>
          <w:p w14:paraId="6018B4AD" w14:textId="77777777" w:rsidR="00056D19" w:rsidRPr="005473D8" w:rsidRDefault="00056D19" w:rsidP="00097F84">
            <w:pPr>
              <w:jc w:val="center"/>
              <w:rPr>
                <w:rFonts w:ascii="Times New Roman" w:hAnsi="Times New Roman" w:cs="Times New Roman"/>
              </w:rPr>
            </w:pPr>
          </w:p>
        </w:tc>
      </w:tr>
      <w:tr w:rsidR="00056D19" w:rsidRPr="005473D8" w14:paraId="2A783D7C" w14:textId="77777777" w:rsidTr="00097F84">
        <w:tc>
          <w:tcPr>
            <w:tcW w:w="645" w:type="dxa"/>
          </w:tcPr>
          <w:p w14:paraId="374C03B4" w14:textId="500CCC50" w:rsidR="00056D19" w:rsidRPr="005473D8" w:rsidRDefault="000A0F27" w:rsidP="00097F84">
            <w:pPr>
              <w:jc w:val="center"/>
              <w:rPr>
                <w:rFonts w:ascii="Times New Roman" w:hAnsi="Times New Roman" w:cs="Times New Roman"/>
              </w:rPr>
            </w:pPr>
            <w:r>
              <w:rPr>
                <w:rFonts w:ascii="Times New Roman" w:hAnsi="Times New Roman" w:cs="Times New Roman"/>
              </w:rPr>
              <w:t>270</w:t>
            </w:r>
          </w:p>
        </w:tc>
        <w:tc>
          <w:tcPr>
            <w:tcW w:w="6063" w:type="dxa"/>
          </w:tcPr>
          <w:p w14:paraId="7A36E19C" w14:textId="77777777" w:rsidR="00056D19" w:rsidRPr="005473D8" w:rsidRDefault="00056D19" w:rsidP="00097F84">
            <w:pPr>
              <w:rPr>
                <w:rFonts w:ascii="Times New Roman" w:hAnsi="Times New Roman" w:cs="Times New Roman"/>
              </w:rPr>
            </w:pPr>
            <w:proofErr w:type="spellStart"/>
            <w:r w:rsidRPr="005473D8">
              <w:rPr>
                <w:rFonts w:ascii="Times New Roman" w:hAnsi="Times New Roman" w:cs="Times New Roman"/>
              </w:rPr>
              <w:t>Intubavimo</w:t>
            </w:r>
            <w:proofErr w:type="spellEnd"/>
            <w:r w:rsidRPr="005473D8">
              <w:rPr>
                <w:rFonts w:ascii="Times New Roman" w:hAnsi="Times New Roman" w:cs="Times New Roman"/>
              </w:rPr>
              <w:t xml:space="preserve"> vamzdeliai Nr. 4</w:t>
            </w:r>
          </w:p>
        </w:tc>
        <w:tc>
          <w:tcPr>
            <w:tcW w:w="1100" w:type="dxa"/>
          </w:tcPr>
          <w:p w14:paraId="267A19FB"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 xml:space="preserve">Vnt. </w:t>
            </w:r>
          </w:p>
        </w:tc>
        <w:tc>
          <w:tcPr>
            <w:tcW w:w="1430" w:type="dxa"/>
          </w:tcPr>
          <w:p w14:paraId="354372D9" w14:textId="4B235E0D" w:rsidR="00056D19" w:rsidRPr="003157E4" w:rsidRDefault="008353CC" w:rsidP="00097F84">
            <w:pPr>
              <w:jc w:val="center"/>
              <w:rPr>
                <w:rFonts w:ascii="Times New Roman" w:hAnsi="Times New Roman" w:cs="Times New Roman"/>
              </w:rPr>
            </w:pPr>
            <w:r w:rsidRPr="003157E4">
              <w:rPr>
                <w:rFonts w:ascii="Times New Roman" w:hAnsi="Times New Roman" w:cs="Times New Roman"/>
              </w:rPr>
              <w:t>4</w:t>
            </w:r>
          </w:p>
        </w:tc>
        <w:tc>
          <w:tcPr>
            <w:tcW w:w="1430" w:type="dxa"/>
          </w:tcPr>
          <w:p w14:paraId="7799BF4D" w14:textId="77777777" w:rsidR="00056D19" w:rsidRPr="005473D8" w:rsidRDefault="00056D19" w:rsidP="00097F84">
            <w:pPr>
              <w:jc w:val="center"/>
              <w:rPr>
                <w:rFonts w:ascii="Times New Roman" w:hAnsi="Times New Roman" w:cs="Times New Roman"/>
              </w:rPr>
            </w:pPr>
          </w:p>
        </w:tc>
        <w:tc>
          <w:tcPr>
            <w:tcW w:w="1320" w:type="dxa"/>
          </w:tcPr>
          <w:p w14:paraId="604CF052" w14:textId="77777777" w:rsidR="00056D19" w:rsidRPr="005473D8" w:rsidRDefault="00056D19" w:rsidP="00097F84">
            <w:pPr>
              <w:jc w:val="center"/>
              <w:rPr>
                <w:rFonts w:ascii="Times New Roman" w:hAnsi="Times New Roman" w:cs="Times New Roman"/>
              </w:rPr>
            </w:pPr>
          </w:p>
        </w:tc>
        <w:tc>
          <w:tcPr>
            <w:tcW w:w="2750" w:type="dxa"/>
          </w:tcPr>
          <w:p w14:paraId="02AC63AB" w14:textId="77777777" w:rsidR="00056D19" w:rsidRPr="005473D8" w:rsidRDefault="00056D19" w:rsidP="00097F84">
            <w:pPr>
              <w:jc w:val="center"/>
              <w:rPr>
                <w:rFonts w:ascii="Times New Roman" w:hAnsi="Times New Roman" w:cs="Times New Roman"/>
              </w:rPr>
            </w:pPr>
          </w:p>
        </w:tc>
      </w:tr>
      <w:tr w:rsidR="00056D19" w:rsidRPr="005473D8" w14:paraId="0B351F73" w14:textId="77777777" w:rsidTr="00097F84">
        <w:tc>
          <w:tcPr>
            <w:tcW w:w="645" w:type="dxa"/>
          </w:tcPr>
          <w:p w14:paraId="61DB97E3" w14:textId="2144DD30" w:rsidR="00056D19" w:rsidRPr="005473D8" w:rsidRDefault="000A0F27" w:rsidP="00097F84">
            <w:pPr>
              <w:jc w:val="center"/>
              <w:rPr>
                <w:rFonts w:ascii="Times New Roman" w:hAnsi="Times New Roman" w:cs="Times New Roman"/>
              </w:rPr>
            </w:pPr>
            <w:r>
              <w:rPr>
                <w:rFonts w:ascii="Times New Roman" w:hAnsi="Times New Roman" w:cs="Times New Roman"/>
              </w:rPr>
              <w:t>271</w:t>
            </w:r>
          </w:p>
        </w:tc>
        <w:tc>
          <w:tcPr>
            <w:tcW w:w="6063" w:type="dxa"/>
          </w:tcPr>
          <w:p w14:paraId="405EC824"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Intraveniniai kateteriai, pagaminti iš </w:t>
            </w:r>
            <w:proofErr w:type="spellStart"/>
            <w:r w:rsidRPr="005473D8">
              <w:rPr>
                <w:rFonts w:ascii="Times New Roman" w:hAnsi="Times New Roman" w:cs="Times New Roman"/>
              </w:rPr>
              <w:t>politetrafluoretileno</w:t>
            </w:r>
            <w:proofErr w:type="spellEnd"/>
            <w:r w:rsidRPr="005473D8">
              <w:rPr>
                <w:rFonts w:ascii="Times New Roman" w:hAnsi="Times New Roman" w:cs="Times New Roman"/>
              </w:rPr>
              <w:t xml:space="preserve">, lankstūs ir atsparūs lūžiams su </w:t>
            </w:r>
            <w:proofErr w:type="spellStart"/>
            <w:r w:rsidRPr="005473D8">
              <w:rPr>
                <w:rFonts w:ascii="Times New Roman" w:hAnsi="Times New Roman" w:cs="Times New Roman"/>
              </w:rPr>
              <w:t>Luer</w:t>
            </w:r>
            <w:proofErr w:type="spellEnd"/>
            <w:r w:rsidRPr="005473D8">
              <w:rPr>
                <w:rFonts w:ascii="Times New Roman" w:hAnsi="Times New Roman" w:cs="Times New Roman"/>
              </w:rPr>
              <w:t>/</w:t>
            </w:r>
            <w:proofErr w:type="spellStart"/>
            <w:r w:rsidRPr="005473D8">
              <w:rPr>
                <w:rFonts w:ascii="Times New Roman" w:hAnsi="Times New Roman" w:cs="Times New Roman"/>
              </w:rPr>
              <w:t>Lock</w:t>
            </w:r>
            <w:proofErr w:type="spellEnd"/>
            <w:r w:rsidRPr="005473D8">
              <w:rPr>
                <w:rFonts w:ascii="Times New Roman" w:hAnsi="Times New Roman" w:cs="Times New Roman"/>
              </w:rPr>
              <w:t xml:space="preserve"> jungtimi, su injekcine anga, tvirtinimo sparneliai, kateteris įlydytas į sparnelius, neturi latekso komponentų, vienkartiniai, supakuota atskirose dėžutėse ne daugiau kaip po 50 vnt. 22G adatos diametras 0,6 x 0,9 arba lygiaverčiai</w:t>
            </w:r>
          </w:p>
        </w:tc>
        <w:tc>
          <w:tcPr>
            <w:tcW w:w="1100" w:type="dxa"/>
          </w:tcPr>
          <w:p w14:paraId="0F30DD68"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60AA8777"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100</w:t>
            </w:r>
          </w:p>
        </w:tc>
        <w:tc>
          <w:tcPr>
            <w:tcW w:w="1430" w:type="dxa"/>
          </w:tcPr>
          <w:p w14:paraId="091BD246" w14:textId="77777777" w:rsidR="00056D19" w:rsidRPr="005473D8" w:rsidRDefault="00056D19" w:rsidP="00097F84">
            <w:pPr>
              <w:jc w:val="center"/>
              <w:rPr>
                <w:rFonts w:ascii="Times New Roman" w:hAnsi="Times New Roman" w:cs="Times New Roman"/>
                <w:highlight w:val="yellow"/>
              </w:rPr>
            </w:pPr>
          </w:p>
        </w:tc>
        <w:tc>
          <w:tcPr>
            <w:tcW w:w="1320" w:type="dxa"/>
          </w:tcPr>
          <w:p w14:paraId="0B5E8C71" w14:textId="77777777" w:rsidR="00056D19" w:rsidRPr="005473D8" w:rsidRDefault="00056D19" w:rsidP="00097F84">
            <w:pPr>
              <w:jc w:val="center"/>
              <w:rPr>
                <w:rFonts w:ascii="Times New Roman" w:hAnsi="Times New Roman" w:cs="Times New Roman"/>
              </w:rPr>
            </w:pPr>
          </w:p>
        </w:tc>
        <w:tc>
          <w:tcPr>
            <w:tcW w:w="2750" w:type="dxa"/>
          </w:tcPr>
          <w:p w14:paraId="453E89B1" w14:textId="77777777" w:rsidR="00056D19" w:rsidRPr="005473D8" w:rsidRDefault="00056D19" w:rsidP="00097F84">
            <w:pPr>
              <w:jc w:val="center"/>
              <w:rPr>
                <w:rFonts w:ascii="Times New Roman" w:hAnsi="Times New Roman" w:cs="Times New Roman"/>
              </w:rPr>
            </w:pPr>
          </w:p>
        </w:tc>
      </w:tr>
      <w:tr w:rsidR="00056D19" w:rsidRPr="005473D8" w14:paraId="5BBD476E" w14:textId="77777777" w:rsidTr="00097F84">
        <w:tc>
          <w:tcPr>
            <w:tcW w:w="645" w:type="dxa"/>
          </w:tcPr>
          <w:p w14:paraId="10043195" w14:textId="20EE8441" w:rsidR="00056D19" w:rsidRPr="005473D8" w:rsidRDefault="000A0F27" w:rsidP="00097F84">
            <w:pPr>
              <w:jc w:val="center"/>
              <w:rPr>
                <w:rFonts w:ascii="Times New Roman" w:hAnsi="Times New Roman" w:cs="Times New Roman"/>
              </w:rPr>
            </w:pPr>
            <w:r>
              <w:rPr>
                <w:rFonts w:ascii="Times New Roman" w:hAnsi="Times New Roman" w:cs="Times New Roman"/>
              </w:rPr>
              <w:t>272</w:t>
            </w:r>
          </w:p>
        </w:tc>
        <w:tc>
          <w:tcPr>
            <w:tcW w:w="6063" w:type="dxa"/>
          </w:tcPr>
          <w:p w14:paraId="0BEEDA74"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Intraveniniai kateteriai, pagaminti iš </w:t>
            </w:r>
            <w:proofErr w:type="spellStart"/>
            <w:r w:rsidRPr="005473D8">
              <w:rPr>
                <w:rFonts w:ascii="Times New Roman" w:hAnsi="Times New Roman" w:cs="Times New Roman"/>
              </w:rPr>
              <w:t>politetrafluoretileno</w:t>
            </w:r>
            <w:proofErr w:type="spellEnd"/>
            <w:r w:rsidRPr="005473D8">
              <w:rPr>
                <w:rFonts w:ascii="Times New Roman" w:hAnsi="Times New Roman" w:cs="Times New Roman"/>
              </w:rPr>
              <w:t xml:space="preserve">, lankstūs ir atsparūs lūžiams su </w:t>
            </w:r>
            <w:proofErr w:type="spellStart"/>
            <w:r w:rsidRPr="005473D8">
              <w:rPr>
                <w:rFonts w:ascii="Times New Roman" w:hAnsi="Times New Roman" w:cs="Times New Roman"/>
              </w:rPr>
              <w:t>Luer</w:t>
            </w:r>
            <w:proofErr w:type="spellEnd"/>
            <w:r w:rsidRPr="005473D8">
              <w:rPr>
                <w:rFonts w:ascii="Times New Roman" w:hAnsi="Times New Roman" w:cs="Times New Roman"/>
              </w:rPr>
              <w:t>/</w:t>
            </w:r>
            <w:proofErr w:type="spellStart"/>
            <w:r w:rsidRPr="005473D8">
              <w:rPr>
                <w:rFonts w:ascii="Times New Roman" w:hAnsi="Times New Roman" w:cs="Times New Roman"/>
              </w:rPr>
              <w:t>Lock</w:t>
            </w:r>
            <w:proofErr w:type="spellEnd"/>
            <w:r w:rsidRPr="005473D8">
              <w:rPr>
                <w:rFonts w:ascii="Times New Roman" w:hAnsi="Times New Roman" w:cs="Times New Roman"/>
              </w:rPr>
              <w:t xml:space="preserve"> jungtimi, su injekcine anga, tvirtinimo sparneliai, kateteris įlydytas į sparnelius, neturi latekso </w:t>
            </w:r>
            <w:r w:rsidRPr="005473D8">
              <w:rPr>
                <w:rFonts w:ascii="Times New Roman" w:hAnsi="Times New Roman" w:cs="Times New Roman"/>
              </w:rPr>
              <w:lastRenderedPageBreak/>
              <w:t>komponentų, vienkartiniai, supakuota atskirose dėžutėse ne daugiau kaip po 50 vnt. 20Gx32 mm arba lygiaverčiai</w:t>
            </w:r>
          </w:p>
        </w:tc>
        <w:tc>
          <w:tcPr>
            <w:tcW w:w="1100" w:type="dxa"/>
          </w:tcPr>
          <w:p w14:paraId="653F45E4"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lastRenderedPageBreak/>
              <w:t>Vnt.</w:t>
            </w:r>
          </w:p>
        </w:tc>
        <w:tc>
          <w:tcPr>
            <w:tcW w:w="1430" w:type="dxa"/>
          </w:tcPr>
          <w:p w14:paraId="47692D0B"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100</w:t>
            </w:r>
          </w:p>
        </w:tc>
        <w:tc>
          <w:tcPr>
            <w:tcW w:w="1430" w:type="dxa"/>
          </w:tcPr>
          <w:p w14:paraId="28F1EA72" w14:textId="77777777" w:rsidR="00056D19" w:rsidRPr="005473D8" w:rsidRDefault="00056D19" w:rsidP="00097F84">
            <w:pPr>
              <w:jc w:val="center"/>
              <w:rPr>
                <w:rFonts w:ascii="Times New Roman" w:hAnsi="Times New Roman" w:cs="Times New Roman"/>
              </w:rPr>
            </w:pPr>
          </w:p>
        </w:tc>
        <w:tc>
          <w:tcPr>
            <w:tcW w:w="1320" w:type="dxa"/>
          </w:tcPr>
          <w:p w14:paraId="63BBDD05" w14:textId="77777777" w:rsidR="00056D19" w:rsidRPr="005473D8" w:rsidRDefault="00056D19" w:rsidP="00097F84">
            <w:pPr>
              <w:jc w:val="center"/>
              <w:rPr>
                <w:rFonts w:ascii="Times New Roman" w:hAnsi="Times New Roman" w:cs="Times New Roman"/>
              </w:rPr>
            </w:pPr>
          </w:p>
        </w:tc>
        <w:tc>
          <w:tcPr>
            <w:tcW w:w="2750" w:type="dxa"/>
          </w:tcPr>
          <w:p w14:paraId="391AFF34" w14:textId="77777777" w:rsidR="00056D19" w:rsidRPr="005473D8" w:rsidRDefault="00056D19" w:rsidP="00097F84">
            <w:pPr>
              <w:jc w:val="center"/>
              <w:rPr>
                <w:rFonts w:ascii="Times New Roman" w:hAnsi="Times New Roman" w:cs="Times New Roman"/>
              </w:rPr>
            </w:pPr>
          </w:p>
        </w:tc>
      </w:tr>
      <w:tr w:rsidR="00056D19" w:rsidRPr="005473D8" w14:paraId="64B6E59E" w14:textId="77777777" w:rsidTr="00097F84">
        <w:tc>
          <w:tcPr>
            <w:tcW w:w="645" w:type="dxa"/>
          </w:tcPr>
          <w:p w14:paraId="076A2320" w14:textId="520E051A" w:rsidR="00056D19" w:rsidRPr="005473D8" w:rsidRDefault="000A0F27" w:rsidP="00097F84">
            <w:pPr>
              <w:jc w:val="center"/>
              <w:rPr>
                <w:rFonts w:ascii="Times New Roman" w:hAnsi="Times New Roman" w:cs="Times New Roman"/>
              </w:rPr>
            </w:pPr>
            <w:r>
              <w:rPr>
                <w:rFonts w:ascii="Times New Roman" w:hAnsi="Times New Roman" w:cs="Times New Roman"/>
              </w:rPr>
              <w:t>273</w:t>
            </w:r>
          </w:p>
        </w:tc>
        <w:tc>
          <w:tcPr>
            <w:tcW w:w="6063" w:type="dxa"/>
          </w:tcPr>
          <w:p w14:paraId="0DD24624"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Kraujo ėmimo sistema </w:t>
            </w:r>
            <w:proofErr w:type="spellStart"/>
            <w:r w:rsidRPr="005473D8">
              <w:rPr>
                <w:rFonts w:ascii="Times New Roman" w:hAnsi="Times New Roman" w:cs="Times New Roman"/>
              </w:rPr>
              <w:t>Buterfly</w:t>
            </w:r>
            <w:proofErr w:type="spellEnd"/>
            <w:r w:rsidRPr="005473D8">
              <w:rPr>
                <w:rFonts w:ascii="Times New Roman" w:hAnsi="Times New Roman" w:cs="Times New Roman"/>
              </w:rPr>
              <w:t xml:space="preserve"> 21G su adapteriu arba lygiavertė</w:t>
            </w:r>
          </w:p>
        </w:tc>
        <w:tc>
          <w:tcPr>
            <w:tcW w:w="1100" w:type="dxa"/>
          </w:tcPr>
          <w:p w14:paraId="56D97971"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7014BDE3" w14:textId="42DD72C1" w:rsidR="00056D19" w:rsidRPr="003157E4" w:rsidRDefault="008353CC" w:rsidP="00097F84">
            <w:pPr>
              <w:jc w:val="center"/>
              <w:rPr>
                <w:rFonts w:ascii="Times New Roman" w:hAnsi="Times New Roman" w:cs="Times New Roman"/>
              </w:rPr>
            </w:pPr>
            <w:r w:rsidRPr="003157E4">
              <w:rPr>
                <w:rFonts w:ascii="Times New Roman" w:hAnsi="Times New Roman" w:cs="Times New Roman"/>
              </w:rPr>
              <w:t>300</w:t>
            </w:r>
          </w:p>
        </w:tc>
        <w:tc>
          <w:tcPr>
            <w:tcW w:w="1430" w:type="dxa"/>
          </w:tcPr>
          <w:p w14:paraId="66C5A57F" w14:textId="77777777" w:rsidR="00056D19" w:rsidRPr="005473D8" w:rsidRDefault="00056D19" w:rsidP="00097F84">
            <w:pPr>
              <w:jc w:val="center"/>
              <w:rPr>
                <w:rFonts w:ascii="Times New Roman" w:hAnsi="Times New Roman" w:cs="Times New Roman"/>
              </w:rPr>
            </w:pPr>
          </w:p>
        </w:tc>
        <w:tc>
          <w:tcPr>
            <w:tcW w:w="1320" w:type="dxa"/>
          </w:tcPr>
          <w:p w14:paraId="476AF90A" w14:textId="77777777" w:rsidR="00056D19" w:rsidRPr="005473D8" w:rsidRDefault="00056D19" w:rsidP="00097F84">
            <w:pPr>
              <w:jc w:val="center"/>
              <w:rPr>
                <w:rFonts w:ascii="Times New Roman" w:hAnsi="Times New Roman" w:cs="Times New Roman"/>
              </w:rPr>
            </w:pPr>
          </w:p>
        </w:tc>
        <w:tc>
          <w:tcPr>
            <w:tcW w:w="2750" w:type="dxa"/>
          </w:tcPr>
          <w:p w14:paraId="6DE0D0CB" w14:textId="77777777" w:rsidR="00056D19" w:rsidRPr="005473D8" w:rsidRDefault="00056D19" w:rsidP="00097F84">
            <w:pPr>
              <w:jc w:val="center"/>
              <w:rPr>
                <w:rFonts w:ascii="Times New Roman" w:hAnsi="Times New Roman" w:cs="Times New Roman"/>
              </w:rPr>
            </w:pPr>
          </w:p>
        </w:tc>
      </w:tr>
      <w:tr w:rsidR="00056D19" w:rsidRPr="005473D8" w14:paraId="1D1B6D6C" w14:textId="77777777" w:rsidTr="00097F84">
        <w:tc>
          <w:tcPr>
            <w:tcW w:w="645" w:type="dxa"/>
          </w:tcPr>
          <w:p w14:paraId="5793D190" w14:textId="1192DD01" w:rsidR="00056D19" w:rsidRPr="005473D8" w:rsidRDefault="000A0F27" w:rsidP="00097F84">
            <w:pPr>
              <w:jc w:val="center"/>
              <w:rPr>
                <w:rFonts w:ascii="Times New Roman" w:hAnsi="Times New Roman" w:cs="Times New Roman"/>
              </w:rPr>
            </w:pPr>
            <w:r>
              <w:rPr>
                <w:rFonts w:ascii="Times New Roman" w:hAnsi="Times New Roman" w:cs="Times New Roman"/>
              </w:rPr>
              <w:t>274</w:t>
            </w:r>
          </w:p>
        </w:tc>
        <w:tc>
          <w:tcPr>
            <w:tcW w:w="6063" w:type="dxa"/>
          </w:tcPr>
          <w:p w14:paraId="5CDB621E"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Kraujo ėmimo sistema </w:t>
            </w:r>
            <w:proofErr w:type="spellStart"/>
            <w:r w:rsidRPr="005473D8">
              <w:rPr>
                <w:rFonts w:ascii="Times New Roman" w:hAnsi="Times New Roman" w:cs="Times New Roman"/>
              </w:rPr>
              <w:t>Buterfly</w:t>
            </w:r>
            <w:proofErr w:type="spellEnd"/>
            <w:r w:rsidRPr="005473D8">
              <w:rPr>
                <w:rFonts w:ascii="Times New Roman" w:hAnsi="Times New Roman" w:cs="Times New Roman"/>
              </w:rPr>
              <w:t xml:space="preserve"> 22G su adapteriu arba lygiavertė</w:t>
            </w:r>
          </w:p>
        </w:tc>
        <w:tc>
          <w:tcPr>
            <w:tcW w:w="1100" w:type="dxa"/>
          </w:tcPr>
          <w:p w14:paraId="67500CCF"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05086155"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100</w:t>
            </w:r>
          </w:p>
        </w:tc>
        <w:tc>
          <w:tcPr>
            <w:tcW w:w="1430" w:type="dxa"/>
          </w:tcPr>
          <w:p w14:paraId="2D8A9E38" w14:textId="77777777" w:rsidR="00056D19" w:rsidRPr="005473D8" w:rsidRDefault="00056D19" w:rsidP="00097F84">
            <w:pPr>
              <w:jc w:val="center"/>
              <w:rPr>
                <w:rFonts w:ascii="Times New Roman" w:hAnsi="Times New Roman" w:cs="Times New Roman"/>
              </w:rPr>
            </w:pPr>
          </w:p>
        </w:tc>
        <w:tc>
          <w:tcPr>
            <w:tcW w:w="1320" w:type="dxa"/>
          </w:tcPr>
          <w:p w14:paraId="39E4A7DB" w14:textId="77777777" w:rsidR="00056D19" w:rsidRPr="005473D8" w:rsidRDefault="00056D19" w:rsidP="00097F84">
            <w:pPr>
              <w:jc w:val="center"/>
              <w:rPr>
                <w:rFonts w:ascii="Times New Roman" w:hAnsi="Times New Roman" w:cs="Times New Roman"/>
              </w:rPr>
            </w:pPr>
          </w:p>
        </w:tc>
        <w:tc>
          <w:tcPr>
            <w:tcW w:w="2750" w:type="dxa"/>
          </w:tcPr>
          <w:p w14:paraId="14084A69" w14:textId="77777777" w:rsidR="00056D19" w:rsidRPr="005473D8" w:rsidRDefault="00056D19" w:rsidP="00097F84">
            <w:pPr>
              <w:jc w:val="center"/>
              <w:rPr>
                <w:rFonts w:ascii="Times New Roman" w:hAnsi="Times New Roman" w:cs="Times New Roman"/>
              </w:rPr>
            </w:pPr>
          </w:p>
        </w:tc>
      </w:tr>
      <w:tr w:rsidR="00056D19" w:rsidRPr="005473D8" w14:paraId="38FF486A" w14:textId="77777777" w:rsidTr="00097F84">
        <w:tc>
          <w:tcPr>
            <w:tcW w:w="645" w:type="dxa"/>
          </w:tcPr>
          <w:p w14:paraId="40418274" w14:textId="3E8A1008" w:rsidR="00056D19" w:rsidRPr="005473D8" w:rsidRDefault="000A0F27" w:rsidP="00097F84">
            <w:pPr>
              <w:jc w:val="center"/>
              <w:rPr>
                <w:rFonts w:ascii="Times New Roman" w:hAnsi="Times New Roman" w:cs="Times New Roman"/>
              </w:rPr>
            </w:pPr>
            <w:r>
              <w:rPr>
                <w:rFonts w:ascii="Times New Roman" w:hAnsi="Times New Roman" w:cs="Times New Roman"/>
              </w:rPr>
              <w:t>275</w:t>
            </w:r>
          </w:p>
        </w:tc>
        <w:tc>
          <w:tcPr>
            <w:tcW w:w="6063" w:type="dxa"/>
          </w:tcPr>
          <w:p w14:paraId="2C367B27"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Kraujo ėmimo sistema </w:t>
            </w:r>
            <w:proofErr w:type="spellStart"/>
            <w:r w:rsidRPr="005473D8">
              <w:rPr>
                <w:rFonts w:ascii="Times New Roman" w:hAnsi="Times New Roman" w:cs="Times New Roman"/>
              </w:rPr>
              <w:t>Buterfly</w:t>
            </w:r>
            <w:proofErr w:type="spellEnd"/>
            <w:r w:rsidRPr="005473D8">
              <w:rPr>
                <w:rFonts w:ascii="Times New Roman" w:hAnsi="Times New Roman" w:cs="Times New Roman"/>
              </w:rPr>
              <w:t xml:space="preserve"> 23G su adapteriu arba lygiavertė</w:t>
            </w:r>
          </w:p>
        </w:tc>
        <w:tc>
          <w:tcPr>
            <w:tcW w:w="1100" w:type="dxa"/>
          </w:tcPr>
          <w:p w14:paraId="411F46EF"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67F10867"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100</w:t>
            </w:r>
          </w:p>
        </w:tc>
        <w:tc>
          <w:tcPr>
            <w:tcW w:w="1430" w:type="dxa"/>
          </w:tcPr>
          <w:p w14:paraId="24DC3F7F" w14:textId="77777777" w:rsidR="00056D19" w:rsidRPr="005473D8" w:rsidRDefault="00056D19" w:rsidP="00097F84">
            <w:pPr>
              <w:jc w:val="center"/>
              <w:rPr>
                <w:rFonts w:ascii="Times New Roman" w:hAnsi="Times New Roman" w:cs="Times New Roman"/>
              </w:rPr>
            </w:pPr>
          </w:p>
        </w:tc>
        <w:tc>
          <w:tcPr>
            <w:tcW w:w="1320" w:type="dxa"/>
          </w:tcPr>
          <w:p w14:paraId="307CAA14" w14:textId="77777777" w:rsidR="00056D19" w:rsidRPr="005473D8" w:rsidRDefault="00056D19" w:rsidP="00097F84">
            <w:pPr>
              <w:jc w:val="center"/>
              <w:rPr>
                <w:rFonts w:ascii="Times New Roman" w:hAnsi="Times New Roman" w:cs="Times New Roman"/>
              </w:rPr>
            </w:pPr>
          </w:p>
        </w:tc>
        <w:tc>
          <w:tcPr>
            <w:tcW w:w="2750" w:type="dxa"/>
          </w:tcPr>
          <w:p w14:paraId="39958AEC" w14:textId="77777777" w:rsidR="00056D19" w:rsidRPr="005473D8" w:rsidRDefault="00056D19" w:rsidP="00097F84">
            <w:pPr>
              <w:jc w:val="center"/>
              <w:rPr>
                <w:rFonts w:ascii="Times New Roman" w:hAnsi="Times New Roman" w:cs="Times New Roman"/>
              </w:rPr>
            </w:pPr>
          </w:p>
        </w:tc>
      </w:tr>
      <w:tr w:rsidR="00056D19" w:rsidRPr="005473D8" w14:paraId="6037922B" w14:textId="77777777" w:rsidTr="00097F84">
        <w:tc>
          <w:tcPr>
            <w:tcW w:w="645" w:type="dxa"/>
          </w:tcPr>
          <w:p w14:paraId="3489EBB1" w14:textId="2F128967" w:rsidR="00056D19" w:rsidRPr="005473D8" w:rsidRDefault="000A0F27" w:rsidP="00097F84">
            <w:pPr>
              <w:jc w:val="center"/>
              <w:rPr>
                <w:rFonts w:ascii="Times New Roman" w:hAnsi="Times New Roman" w:cs="Times New Roman"/>
              </w:rPr>
            </w:pPr>
            <w:r>
              <w:rPr>
                <w:rFonts w:ascii="Times New Roman" w:hAnsi="Times New Roman" w:cs="Times New Roman"/>
              </w:rPr>
              <w:t>276</w:t>
            </w:r>
          </w:p>
        </w:tc>
        <w:tc>
          <w:tcPr>
            <w:tcW w:w="6063" w:type="dxa"/>
          </w:tcPr>
          <w:p w14:paraId="2A23AF55"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Pirštinės </w:t>
            </w:r>
            <w:proofErr w:type="spellStart"/>
            <w:r w:rsidRPr="005473D8">
              <w:rPr>
                <w:rFonts w:ascii="Times New Roman" w:hAnsi="Times New Roman" w:cs="Times New Roman"/>
              </w:rPr>
              <w:t>nitrilinės</w:t>
            </w:r>
            <w:proofErr w:type="spellEnd"/>
            <w:r w:rsidRPr="005473D8">
              <w:rPr>
                <w:rFonts w:ascii="Times New Roman" w:hAnsi="Times New Roman" w:cs="Times New Roman"/>
              </w:rPr>
              <w:t>, diagnostinės, be pudros, nesterilios, S supakuotos po 100 vnt.</w:t>
            </w:r>
          </w:p>
        </w:tc>
        <w:tc>
          <w:tcPr>
            <w:tcW w:w="1100" w:type="dxa"/>
          </w:tcPr>
          <w:p w14:paraId="360A150A" w14:textId="77777777" w:rsidR="00056D19" w:rsidRPr="005473D8" w:rsidRDefault="00056D19" w:rsidP="00097F84">
            <w:pPr>
              <w:jc w:val="center"/>
              <w:rPr>
                <w:rFonts w:ascii="Times New Roman" w:hAnsi="Times New Roman" w:cs="Times New Roman"/>
              </w:rPr>
            </w:pPr>
            <w:proofErr w:type="spellStart"/>
            <w:r w:rsidRPr="005473D8">
              <w:rPr>
                <w:rFonts w:ascii="Times New Roman" w:hAnsi="Times New Roman" w:cs="Times New Roman"/>
              </w:rPr>
              <w:t>Dėž</w:t>
            </w:r>
            <w:proofErr w:type="spellEnd"/>
            <w:r w:rsidRPr="005473D8">
              <w:rPr>
                <w:rFonts w:ascii="Times New Roman" w:hAnsi="Times New Roman" w:cs="Times New Roman"/>
              </w:rPr>
              <w:t>.</w:t>
            </w:r>
          </w:p>
        </w:tc>
        <w:tc>
          <w:tcPr>
            <w:tcW w:w="1430" w:type="dxa"/>
          </w:tcPr>
          <w:p w14:paraId="3BD5ED36" w14:textId="649B6A13" w:rsidR="00056D19" w:rsidRPr="003157E4" w:rsidRDefault="008353CC" w:rsidP="00097F84">
            <w:pPr>
              <w:jc w:val="center"/>
              <w:rPr>
                <w:rFonts w:ascii="Times New Roman" w:hAnsi="Times New Roman" w:cs="Times New Roman"/>
              </w:rPr>
            </w:pPr>
            <w:r w:rsidRPr="003157E4">
              <w:rPr>
                <w:rFonts w:ascii="Times New Roman" w:hAnsi="Times New Roman" w:cs="Times New Roman"/>
              </w:rPr>
              <w:t>50</w:t>
            </w:r>
          </w:p>
        </w:tc>
        <w:tc>
          <w:tcPr>
            <w:tcW w:w="1430" w:type="dxa"/>
          </w:tcPr>
          <w:p w14:paraId="18F9FC86" w14:textId="77777777" w:rsidR="00056D19" w:rsidRPr="005473D8" w:rsidRDefault="00056D19" w:rsidP="00097F84">
            <w:pPr>
              <w:jc w:val="center"/>
              <w:rPr>
                <w:rFonts w:ascii="Times New Roman" w:hAnsi="Times New Roman" w:cs="Times New Roman"/>
              </w:rPr>
            </w:pPr>
          </w:p>
        </w:tc>
        <w:tc>
          <w:tcPr>
            <w:tcW w:w="1320" w:type="dxa"/>
          </w:tcPr>
          <w:p w14:paraId="4959543B" w14:textId="77777777" w:rsidR="00056D19" w:rsidRPr="005473D8" w:rsidRDefault="00056D19" w:rsidP="00097F84">
            <w:pPr>
              <w:jc w:val="center"/>
              <w:rPr>
                <w:rFonts w:ascii="Times New Roman" w:hAnsi="Times New Roman" w:cs="Times New Roman"/>
              </w:rPr>
            </w:pPr>
          </w:p>
        </w:tc>
        <w:tc>
          <w:tcPr>
            <w:tcW w:w="2750" w:type="dxa"/>
          </w:tcPr>
          <w:p w14:paraId="03013414" w14:textId="77777777" w:rsidR="00056D19" w:rsidRPr="005473D8" w:rsidRDefault="00056D19" w:rsidP="00097F84">
            <w:pPr>
              <w:jc w:val="center"/>
              <w:rPr>
                <w:rFonts w:ascii="Times New Roman" w:hAnsi="Times New Roman" w:cs="Times New Roman"/>
              </w:rPr>
            </w:pPr>
          </w:p>
        </w:tc>
      </w:tr>
      <w:tr w:rsidR="00056D19" w:rsidRPr="005473D8" w14:paraId="0DFE8FAC" w14:textId="77777777" w:rsidTr="00097F84">
        <w:tc>
          <w:tcPr>
            <w:tcW w:w="645" w:type="dxa"/>
          </w:tcPr>
          <w:p w14:paraId="4EEF7096" w14:textId="0BE70B59" w:rsidR="00056D19" w:rsidRPr="005473D8" w:rsidRDefault="000A0F27" w:rsidP="00097F84">
            <w:pPr>
              <w:jc w:val="center"/>
              <w:rPr>
                <w:rFonts w:ascii="Times New Roman" w:hAnsi="Times New Roman" w:cs="Times New Roman"/>
              </w:rPr>
            </w:pPr>
            <w:r>
              <w:rPr>
                <w:rFonts w:ascii="Times New Roman" w:hAnsi="Times New Roman" w:cs="Times New Roman"/>
              </w:rPr>
              <w:t>277</w:t>
            </w:r>
          </w:p>
        </w:tc>
        <w:tc>
          <w:tcPr>
            <w:tcW w:w="6063" w:type="dxa"/>
          </w:tcPr>
          <w:p w14:paraId="52BF09BA"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Pirštinės </w:t>
            </w:r>
            <w:proofErr w:type="spellStart"/>
            <w:r w:rsidRPr="005473D8">
              <w:rPr>
                <w:rFonts w:ascii="Times New Roman" w:hAnsi="Times New Roman" w:cs="Times New Roman"/>
              </w:rPr>
              <w:t>nitrilinės</w:t>
            </w:r>
            <w:proofErr w:type="spellEnd"/>
            <w:r w:rsidRPr="005473D8">
              <w:rPr>
                <w:rFonts w:ascii="Times New Roman" w:hAnsi="Times New Roman" w:cs="Times New Roman"/>
              </w:rPr>
              <w:t>, diagnostinės, be pudros, nesterilios, M supakuotos po 100 vnt.</w:t>
            </w:r>
          </w:p>
        </w:tc>
        <w:tc>
          <w:tcPr>
            <w:tcW w:w="1100" w:type="dxa"/>
          </w:tcPr>
          <w:p w14:paraId="05E4F93E" w14:textId="77777777" w:rsidR="00056D19" w:rsidRPr="005473D8" w:rsidRDefault="00056D19" w:rsidP="00097F84">
            <w:pPr>
              <w:jc w:val="center"/>
              <w:rPr>
                <w:rFonts w:ascii="Times New Roman" w:hAnsi="Times New Roman" w:cs="Times New Roman"/>
              </w:rPr>
            </w:pPr>
            <w:proofErr w:type="spellStart"/>
            <w:r w:rsidRPr="005473D8">
              <w:rPr>
                <w:rFonts w:ascii="Times New Roman" w:hAnsi="Times New Roman" w:cs="Times New Roman"/>
              </w:rPr>
              <w:t>Dėž</w:t>
            </w:r>
            <w:proofErr w:type="spellEnd"/>
            <w:r w:rsidRPr="005473D8">
              <w:rPr>
                <w:rFonts w:ascii="Times New Roman" w:hAnsi="Times New Roman" w:cs="Times New Roman"/>
              </w:rPr>
              <w:t>.</w:t>
            </w:r>
          </w:p>
        </w:tc>
        <w:tc>
          <w:tcPr>
            <w:tcW w:w="1430" w:type="dxa"/>
          </w:tcPr>
          <w:p w14:paraId="3C3A7CBE" w14:textId="53E7F35E" w:rsidR="00056D19" w:rsidRPr="003157E4" w:rsidRDefault="008353CC" w:rsidP="00097F84">
            <w:pPr>
              <w:jc w:val="center"/>
              <w:rPr>
                <w:rFonts w:ascii="Times New Roman" w:hAnsi="Times New Roman" w:cs="Times New Roman"/>
              </w:rPr>
            </w:pPr>
            <w:r w:rsidRPr="003157E4">
              <w:rPr>
                <w:rFonts w:ascii="Times New Roman" w:hAnsi="Times New Roman" w:cs="Times New Roman"/>
              </w:rPr>
              <w:t>350</w:t>
            </w:r>
          </w:p>
        </w:tc>
        <w:tc>
          <w:tcPr>
            <w:tcW w:w="1430" w:type="dxa"/>
          </w:tcPr>
          <w:p w14:paraId="2AD047DC" w14:textId="77777777" w:rsidR="00056D19" w:rsidRPr="005473D8" w:rsidRDefault="00056D19" w:rsidP="00097F84">
            <w:pPr>
              <w:jc w:val="center"/>
              <w:rPr>
                <w:rFonts w:ascii="Times New Roman" w:hAnsi="Times New Roman" w:cs="Times New Roman"/>
              </w:rPr>
            </w:pPr>
          </w:p>
        </w:tc>
        <w:tc>
          <w:tcPr>
            <w:tcW w:w="1320" w:type="dxa"/>
          </w:tcPr>
          <w:p w14:paraId="13619DAA" w14:textId="77777777" w:rsidR="00056D19" w:rsidRPr="005473D8" w:rsidRDefault="00056D19" w:rsidP="00097F84">
            <w:pPr>
              <w:jc w:val="center"/>
              <w:rPr>
                <w:rFonts w:ascii="Times New Roman" w:hAnsi="Times New Roman" w:cs="Times New Roman"/>
              </w:rPr>
            </w:pPr>
          </w:p>
        </w:tc>
        <w:tc>
          <w:tcPr>
            <w:tcW w:w="2750" w:type="dxa"/>
          </w:tcPr>
          <w:p w14:paraId="22EA34F6" w14:textId="77777777" w:rsidR="00056D19" w:rsidRPr="005473D8" w:rsidRDefault="00056D19" w:rsidP="00097F84">
            <w:pPr>
              <w:jc w:val="center"/>
              <w:rPr>
                <w:rFonts w:ascii="Times New Roman" w:hAnsi="Times New Roman" w:cs="Times New Roman"/>
              </w:rPr>
            </w:pPr>
          </w:p>
        </w:tc>
      </w:tr>
      <w:tr w:rsidR="00056D19" w:rsidRPr="005473D8" w14:paraId="03EF2919" w14:textId="77777777" w:rsidTr="00097F84">
        <w:tc>
          <w:tcPr>
            <w:tcW w:w="645" w:type="dxa"/>
          </w:tcPr>
          <w:p w14:paraId="79DA65D7" w14:textId="3A85D6D4" w:rsidR="00056D19" w:rsidRPr="005473D8" w:rsidRDefault="000A0F27" w:rsidP="00097F84">
            <w:pPr>
              <w:jc w:val="center"/>
              <w:rPr>
                <w:rFonts w:ascii="Times New Roman" w:hAnsi="Times New Roman" w:cs="Times New Roman"/>
              </w:rPr>
            </w:pPr>
            <w:r>
              <w:rPr>
                <w:rFonts w:ascii="Times New Roman" w:hAnsi="Times New Roman" w:cs="Times New Roman"/>
              </w:rPr>
              <w:t>278</w:t>
            </w:r>
          </w:p>
        </w:tc>
        <w:tc>
          <w:tcPr>
            <w:tcW w:w="6063" w:type="dxa"/>
          </w:tcPr>
          <w:p w14:paraId="4A81D753"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Pirštinės </w:t>
            </w:r>
            <w:proofErr w:type="spellStart"/>
            <w:r w:rsidRPr="005473D8">
              <w:rPr>
                <w:rFonts w:ascii="Times New Roman" w:hAnsi="Times New Roman" w:cs="Times New Roman"/>
              </w:rPr>
              <w:t>nitrilinės</w:t>
            </w:r>
            <w:proofErr w:type="spellEnd"/>
            <w:r w:rsidRPr="005473D8">
              <w:rPr>
                <w:rFonts w:ascii="Times New Roman" w:hAnsi="Times New Roman" w:cs="Times New Roman"/>
              </w:rPr>
              <w:t>, diagnostinės, be pudros, nesterilios, L supakuotos po 100 vnt.</w:t>
            </w:r>
          </w:p>
        </w:tc>
        <w:tc>
          <w:tcPr>
            <w:tcW w:w="1100" w:type="dxa"/>
          </w:tcPr>
          <w:p w14:paraId="722E6C7B" w14:textId="77777777" w:rsidR="00056D19" w:rsidRPr="005473D8" w:rsidRDefault="00056D19" w:rsidP="00097F84">
            <w:pPr>
              <w:jc w:val="center"/>
              <w:rPr>
                <w:rFonts w:ascii="Times New Roman" w:hAnsi="Times New Roman" w:cs="Times New Roman"/>
              </w:rPr>
            </w:pPr>
            <w:proofErr w:type="spellStart"/>
            <w:r w:rsidRPr="005473D8">
              <w:rPr>
                <w:rFonts w:ascii="Times New Roman" w:hAnsi="Times New Roman" w:cs="Times New Roman"/>
              </w:rPr>
              <w:t>Dėž</w:t>
            </w:r>
            <w:proofErr w:type="spellEnd"/>
            <w:r w:rsidRPr="005473D8">
              <w:rPr>
                <w:rFonts w:ascii="Times New Roman" w:hAnsi="Times New Roman" w:cs="Times New Roman"/>
              </w:rPr>
              <w:t>.</w:t>
            </w:r>
          </w:p>
        </w:tc>
        <w:tc>
          <w:tcPr>
            <w:tcW w:w="1430" w:type="dxa"/>
          </w:tcPr>
          <w:p w14:paraId="7A04A902" w14:textId="19DF2ED8" w:rsidR="00056D19" w:rsidRPr="003157E4" w:rsidRDefault="00EB69DE" w:rsidP="00097F84">
            <w:pPr>
              <w:jc w:val="center"/>
              <w:rPr>
                <w:rFonts w:ascii="Times New Roman" w:hAnsi="Times New Roman" w:cs="Times New Roman"/>
              </w:rPr>
            </w:pPr>
            <w:r w:rsidRPr="003157E4">
              <w:rPr>
                <w:rFonts w:ascii="Times New Roman" w:hAnsi="Times New Roman" w:cs="Times New Roman"/>
              </w:rPr>
              <w:t>250</w:t>
            </w:r>
          </w:p>
        </w:tc>
        <w:tc>
          <w:tcPr>
            <w:tcW w:w="1430" w:type="dxa"/>
          </w:tcPr>
          <w:p w14:paraId="1FD4BB86" w14:textId="77777777" w:rsidR="00056D19" w:rsidRPr="005473D8" w:rsidRDefault="00056D19" w:rsidP="00097F84">
            <w:pPr>
              <w:jc w:val="center"/>
              <w:rPr>
                <w:rFonts w:ascii="Times New Roman" w:hAnsi="Times New Roman" w:cs="Times New Roman"/>
              </w:rPr>
            </w:pPr>
          </w:p>
        </w:tc>
        <w:tc>
          <w:tcPr>
            <w:tcW w:w="1320" w:type="dxa"/>
          </w:tcPr>
          <w:p w14:paraId="3F2AB8A8" w14:textId="77777777" w:rsidR="00056D19" w:rsidRPr="005473D8" w:rsidRDefault="00056D19" w:rsidP="00097F84">
            <w:pPr>
              <w:jc w:val="center"/>
              <w:rPr>
                <w:rFonts w:ascii="Times New Roman" w:hAnsi="Times New Roman" w:cs="Times New Roman"/>
              </w:rPr>
            </w:pPr>
          </w:p>
        </w:tc>
        <w:tc>
          <w:tcPr>
            <w:tcW w:w="2750" w:type="dxa"/>
          </w:tcPr>
          <w:p w14:paraId="64FAC89D" w14:textId="77777777" w:rsidR="00056D19" w:rsidRPr="005473D8" w:rsidRDefault="00056D19" w:rsidP="00097F84">
            <w:pPr>
              <w:jc w:val="center"/>
              <w:rPr>
                <w:rFonts w:ascii="Times New Roman" w:hAnsi="Times New Roman" w:cs="Times New Roman"/>
              </w:rPr>
            </w:pPr>
          </w:p>
        </w:tc>
      </w:tr>
      <w:tr w:rsidR="00385075" w:rsidRPr="005473D8" w14:paraId="2A2717E6" w14:textId="77777777" w:rsidTr="00097F84">
        <w:tc>
          <w:tcPr>
            <w:tcW w:w="645" w:type="dxa"/>
          </w:tcPr>
          <w:p w14:paraId="7B6F5B81" w14:textId="69726E43" w:rsidR="00385075" w:rsidRDefault="000A0F27" w:rsidP="00097F84">
            <w:pPr>
              <w:jc w:val="center"/>
              <w:rPr>
                <w:rFonts w:ascii="Times New Roman" w:hAnsi="Times New Roman" w:cs="Times New Roman"/>
              </w:rPr>
            </w:pPr>
            <w:r>
              <w:rPr>
                <w:rFonts w:ascii="Times New Roman" w:hAnsi="Times New Roman" w:cs="Times New Roman"/>
              </w:rPr>
              <w:t>279</w:t>
            </w:r>
          </w:p>
        </w:tc>
        <w:tc>
          <w:tcPr>
            <w:tcW w:w="6063" w:type="dxa"/>
          </w:tcPr>
          <w:p w14:paraId="7A165454" w14:textId="3B115C7A" w:rsidR="00385075" w:rsidRPr="005473D8" w:rsidRDefault="00385075" w:rsidP="00097F84">
            <w:pPr>
              <w:rPr>
                <w:rFonts w:ascii="Times New Roman" w:hAnsi="Times New Roman" w:cs="Times New Roman"/>
              </w:rPr>
            </w:pPr>
            <w:r>
              <w:rPr>
                <w:rFonts w:ascii="Times New Roman" w:hAnsi="Times New Roman" w:cs="Times New Roman"/>
              </w:rPr>
              <w:t>Vata medicininė 100 g</w:t>
            </w:r>
          </w:p>
        </w:tc>
        <w:tc>
          <w:tcPr>
            <w:tcW w:w="1100" w:type="dxa"/>
          </w:tcPr>
          <w:p w14:paraId="45AE0D15" w14:textId="1F2C210F" w:rsidR="00385075" w:rsidRPr="005473D8" w:rsidRDefault="00385075" w:rsidP="00097F84">
            <w:pPr>
              <w:jc w:val="center"/>
              <w:rPr>
                <w:rFonts w:ascii="Times New Roman" w:hAnsi="Times New Roman" w:cs="Times New Roman"/>
              </w:rPr>
            </w:pPr>
            <w:r>
              <w:rPr>
                <w:rFonts w:ascii="Times New Roman" w:hAnsi="Times New Roman" w:cs="Times New Roman"/>
              </w:rPr>
              <w:t>Vnt.</w:t>
            </w:r>
          </w:p>
        </w:tc>
        <w:tc>
          <w:tcPr>
            <w:tcW w:w="1430" w:type="dxa"/>
          </w:tcPr>
          <w:p w14:paraId="4138AE21" w14:textId="24157788" w:rsidR="00385075" w:rsidRPr="003157E4" w:rsidRDefault="00385075" w:rsidP="00097F84">
            <w:pPr>
              <w:jc w:val="center"/>
              <w:rPr>
                <w:rFonts w:ascii="Times New Roman" w:hAnsi="Times New Roman" w:cs="Times New Roman"/>
              </w:rPr>
            </w:pPr>
            <w:r w:rsidRPr="003157E4">
              <w:rPr>
                <w:rFonts w:ascii="Times New Roman" w:hAnsi="Times New Roman" w:cs="Times New Roman"/>
              </w:rPr>
              <w:t>6</w:t>
            </w:r>
          </w:p>
        </w:tc>
        <w:tc>
          <w:tcPr>
            <w:tcW w:w="1430" w:type="dxa"/>
          </w:tcPr>
          <w:p w14:paraId="367CF71D" w14:textId="77777777" w:rsidR="00385075" w:rsidRPr="005473D8" w:rsidRDefault="00385075" w:rsidP="00097F84">
            <w:pPr>
              <w:jc w:val="center"/>
              <w:rPr>
                <w:rFonts w:ascii="Times New Roman" w:hAnsi="Times New Roman" w:cs="Times New Roman"/>
              </w:rPr>
            </w:pPr>
          </w:p>
        </w:tc>
        <w:tc>
          <w:tcPr>
            <w:tcW w:w="1320" w:type="dxa"/>
          </w:tcPr>
          <w:p w14:paraId="7320E62E" w14:textId="77777777" w:rsidR="00385075" w:rsidRPr="005473D8" w:rsidRDefault="00385075" w:rsidP="00097F84">
            <w:pPr>
              <w:jc w:val="center"/>
              <w:rPr>
                <w:rFonts w:ascii="Times New Roman" w:hAnsi="Times New Roman" w:cs="Times New Roman"/>
              </w:rPr>
            </w:pPr>
          </w:p>
        </w:tc>
        <w:tc>
          <w:tcPr>
            <w:tcW w:w="2750" w:type="dxa"/>
          </w:tcPr>
          <w:p w14:paraId="502B59F6" w14:textId="77777777" w:rsidR="00385075" w:rsidRPr="005473D8" w:rsidRDefault="00385075" w:rsidP="00097F84">
            <w:pPr>
              <w:jc w:val="center"/>
              <w:rPr>
                <w:rFonts w:ascii="Times New Roman" w:hAnsi="Times New Roman" w:cs="Times New Roman"/>
              </w:rPr>
            </w:pPr>
          </w:p>
        </w:tc>
      </w:tr>
      <w:tr w:rsidR="00385075" w:rsidRPr="005473D8" w14:paraId="70D76FAF" w14:textId="77777777" w:rsidTr="00097F84">
        <w:tc>
          <w:tcPr>
            <w:tcW w:w="645" w:type="dxa"/>
          </w:tcPr>
          <w:p w14:paraId="0B0E6E11" w14:textId="12A82827" w:rsidR="00385075" w:rsidRDefault="000A0F27" w:rsidP="00097F84">
            <w:pPr>
              <w:jc w:val="center"/>
              <w:rPr>
                <w:rFonts w:ascii="Times New Roman" w:hAnsi="Times New Roman" w:cs="Times New Roman"/>
              </w:rPr>
            </w:pPr>
            <w:r>
              <w:rPr>
                <w:rFonts w:ascii="Times New Roman" w:hAnsi="Times New Roman" w:cs="Times New Roman"/>
              </w:rPr>
              <w:t>280</w:t>
            </w:r>
          </w:p>
        </w:tc>
        <w:tc>
          <w:tcPr>
            <w:tcW w:w="6063" w:type="dxa"/>
          </w:tcPr>
          <w:p w14:paraId="43A132CE" w14:textId="0A418B9B" w:rsidR="00385075" w:rsidRDefault="00385075" w:rsidP="00097F84">
            <w:pPr>
              <w:rPr>
                <w:rFonts w:ascii="Times New Roman" w:hAnsi="Times New Roman" w:cs="Times New Roman"/>
              </w:rPr>
            </w:pPr>
            <w:r>
              <w:rPr>
                <w:rFonts w:ascii="Times New Roman" w:hAnsi="Times New Roman" w:cs="Times New Roman"/>
              </w:rPr>
              <w:t>Vata medicininė 250 g</w:t>
            </w:r>
          </w:p>
        </w:tc>
        <w:tc>
          <w:tcPr>
            <w:tcW w:w="1100" w:type="dxa"/>
          </w:tcPr>
          <w:p w14:paraId="1A26DE42" w14:textId="4ACCE0E5" w:rsidR="00385075" w:rsidRDefault="00385075" w:rsidP="00097F84">
            <w:pPr>
              <w:jc w:val="center"/>
              <w:rPr>
                <w:rFonts w:ascii="Times New Roman" w:hAnsi="Times New Roman" w:cs="Times New Roman"/>
              </w:rPr>
            </w:pPr>
            <w:r>
              <w:rPr>
                <w:rFonts w:ascii="Times New Roman" w:hAnsi="Times New Roman" w:cs="Times New Roman"/>
              </w:rPr>
              <w:t>Vnt.</w:t>
            </w:r>
          </w:p>
        </w:tc>
        <w:tc>
          <w:tcPr>
            <w:tcW w:w="1430" w:type="dxa"/>
          </w:tcPr>
          <w:p w14:paraId="60294026" w14:textId="0F957EFF" w:rsidR="00385075" w:rsidRPr="003157E4" w:rsidRDefault="00385075" w:rsidP="00097F84">
            <w:pPr>
              <w:jc w:val="center"/>
              <w:rPr>
                <w:rFonts w:ascii="Times New Roman" w:hAnsi="Times New Roman" w:cs="Times New Roman"/>
              </w:rPr>
            </w:pPr>
            <w:r w:rsidRPr="003157E4">
              <w:rPr>
                <w:rFonts w:ascii="Times New Roman" w:hAnsi="Times New Roman" w:cs="Times New Roman"/>
              </w:rPr>
              <w:t>5</w:t>
            </w:r>
          </w:p>
        </w:tc>
        <w:tc>
          <w:tcPr>
            <w:tcW w:w="1430" w:type="dxa"/>
          </w:tcPr>
          <w:p w14:paraId="298ED829" w14:textId="77777777" w:rsidR="00385075" w:rsidRPr="005473D8" w:rsidRDefault="00385075" w:rsidP="00097F84">
            <w:pPr>
              <w:jc w:val="center"/>
              <w:rPr>
                <w:rFonts w:ascii="Times New Roman" w:hAnsi="Times New Roman" w:cs="Times New Roman"/>
              </w:rPr>
            </w:pPr>
          </w:p>
        </w:tc>
        <w:tc>
          <w:tcPr>
            <w:tcW w:w="1320" w:type="dxa"/>
          </w:tcPr>
          <w:p w14:paraId="68075504" w14:textId="77777777" w:rsidR="00385075" w:rsidRPr="005473D8" w:rsidRDefault="00385075" w:rsidP="00097F84">
            <w:pPr>
              <w:jc w:val="center"/>
              <w:rPr>
                <w:rFonts w:ascii="Times New Roman" w:hAnsi="Times New Roman" w:cs="Times New Roman"/>
              </w:rPr>
            </w:pPr>
          </w:p>
        </w:tc>
        <w:tc>
          <w:tcPr>
            <w:tcW w:w="2750" w:type="dxa"/>
          </w:tcPr>
          <w:p w14:paraId="7C555629" w14:textId="77777777" w:rsidR="00385075" w:rsidRPr="005473D8" w:rsidRDefault="00385075" w:rsidP="00097F84">
            <w:pPr>
              <w:jc w:val="center"/>
              <w:rPr>
                <w:rFonts w:ascii="Times New Roman" w:hAnsi="Times New Roman" w:cs="Times New Roman"/>
              </w:rPr>
            </w:pPr>
          </w:p>
        </w:tc>
      </w:tr>
      <w:tr w:rsidR="00056D19" w:rsidRPr="005473D8" w14:paraId="38C6565E" w14:textId="77777777" w:rsidTr="00097F84">
        <w:tc>
          <w:tcPr>
            <w:tcW w:w="645" w:type="dxa"/>
          </w:tcPr>
          <w:p w14:paraId="09085371" w14:textId="73AF4115" w:rsidR="00056D19" w:rsidRPr="005473D8" w:rsidRDefault="000A0F27" w:rsidP="00097F84">
            <w:pPr>
              <w:jc w:val="center"/>
              <w:rPr>
                <w:rFonts w:ascii="Times New Roman" w:hAnsi="Times New Roman" w:cs="Times New Roman"/>
              </w:rPr>
            </w:pPr>
            <w:r>
              <w:rPr>
                <w:rFonts w:ascii="Times New Roman" w:hAnsi="Times New Roman" w:cs="Times New Roman"/>
              </w:rPr>
              <w:t>281</w:t>
            </w:r>
          </w:p>
        </w:tc>
        <w:tc>
          <w:tcPr>
            <w:tcW w:w="6063" w:type="dxa"/>
          </w:tcPr>
          <w:p w14:paraId="1F75C1BC"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Vienkartinė sistema infuzinė LS </w:t>
            </w:r>
            <w:proofErr w:type="spellStart"/>
            <w:r w:rsidRPr="005473D8">
              <w:rPr>
                <w:rFonts w:ascii="Times New Roman" w:hAnsi="Times New Roman" w:cs="Times New Roman"/>
              </w:rPr>
              <w:t>Zibo</w:t>
            </w:r>
            <w:proofErr w:type="spellEnd"/>
            <w:r w:rsidRPr="005473D8">
              <w:rPr>
                <w:rFonts w:ascii="Times New Roman" w:hAnsi="Times New Roman" w:cs="Times New Roman"/>
              </w:rPr>
              <w:t xml:space="preserve"> su adata arba lygiavertė</w:t>
            </w:r>
          </w:p>
        </w:tc>
        <w:tc>
          <w:tcPr>
            <w:tcW w:w="1100" w:type="dxa"/>
          </w:tcPr>
          <w:p w14:paraId="03961F2B"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31366E3E" w14:textId="5C066C76" w:rsidR="00056D19" w:rsidRPr="003157E4" w:rsidRDefault="00991231" w:rsidP="00097F84">
            <w:pPr>
              <w:jc w:val="center"/>
              <w:rPr>
                <w:rFonts w:ascii="Times New Roman" w:hAnsi="Times New Roman" w:cs="Times New Roman"/>
              </w:rPr>
            </w:pPr>
            <w:r w:rsidRPr="003157E4">
              <w:rPr>
                <w:rFonts w:ascii="Times New Roman" w:hAnsi="Times New Roman" w:cs="Times New Roman"/>
              </w:rPr>
              <w:t>275</w:t>
            </w:r>
          </w:p>
        </w:tc>
        <w:tc>
          <w:tcPr>
            <w:tcW w:w="1430" w:type="dxa"/>
          </w:tcPr>
          <w:p w14:paraId="10300E27" w14:textId="77777777" w:rsidR="00056D19" w:rsidRPr="005473D8" w:rsidRDefault="00056D19" w:rsidP="00097F84">
            <w:pPr>
              <w:jc w:val="center"/>
              <w:rPr>
                <w:rFonts w:ascii="Times New Roman" w:hAnsi="Times New Roman" w:cs="Times New Roman"/>
              </w:rPr>
            </w:pPr>
          </w:p>
        </w:tc>
        <w:tc>
          <w:tcPr>
            <w:tcW w:w="1320" w:type="dxa"/>
          </w:tcPr>
          <w:p w14:paraId="1E9BA88A" w14:textId="77777777" w:rsidR="00056D19" w:rsidRPr="005473D8" w:rsidRDefault="00056D19" w:rsidP="00097F84">
            <w:pPr>
              <w:jc w:val="center"/>
              <w:rPr>
                <w:rFonts w:ascii="Times New Roman" w:hAnsi="Times New Roman" w:cs="Times New Roman"/>
              </w:rPr>
            </w:pPr>
          </w:p>
        </w:tc>
        <w:tc>
          <w:tcPr>
            <w:tcW w:w="2750" w:type="dxa"/>
          </w:tcPr>
          <w:p w14:paraId="549D7CB7" w14:textId="77777777" w:rsidR="00056D19" w:rsidRPr="005473D8" w:rsidRDefault="00056D19" w:rsidP="00097F84">
            <w:pPr>
              <w:jc w:val="center"/>
              <w:rPr>
                <w:rFonts w:ascii="Times New Roman" w:hAnsi="Times New Roman" w:cs="Times New Roman"/>
              </w:rPr>
            </w:pPr>
          </w:p>
        </w:tc>
      </w:tr>
      <w:tr w:rsidR="00056D19" w:rsidRPr="005473D8" w14:paraId="2854333B" w14:textId="77777777" w:rsidTr="00097F84">
        <w:tc>
          <w:tcPr>
            <w:tcW w:w="645" w:type="dxa"/>
          </w:tcPr>
          <w:p w14:paraId="2BEC1E7B" w14:textId="16E7F317" w:rsidR="00056D19" w:rsidRPr="005473D8" w:rsidRDefault="000A0F27" w:rsidP="00097F84">
            <w:pPr>
              <w:jc w:val="center"/>
              <w:rPr>
                <w:rFonts w:ascii="Times New Roman" w:hAnsi="Times New Roman" w:cs="Times New Roman"/>
              </w:rPr>
            </w:pPr>
            <w:r>
              <w:rPr>
                <w:rFonts w:ascii="Times New Roman" w:hAnsi="Times New Roman" w:cs="Times New Roman"/>
              </w:rPr>
              <w:t>282</w:t>
            </w:r>
          </w:p>
        </w:tc>
        <w:tc>
          <w:tcPr>
            <w:tcW w:w="6063" w:type="dxa"/>
          </w:tcPr>
          <w:p w14:paraId="1C5A0F5B"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Vienkartinės adatos </w:t>
            </w:r>
            <w:proofErr w:type="spellStart"/>
            <w:r w:rsidRPr="005473D8">
              <w:rPr>
                <w:rFonts w:ascii="Times New Roman" w:hAnsi="Times New Roman" w:cs="Times New Roman"/>
              </w:rPr>
              <w:t>Buterfly</w:t>
            </w:r>
            <w:proofErr w:type="spellEnd"/>
            <w:r w:rsidRPr="005473D8">
              <w:rPr>
                <w:rFonts w:ascii="Times New Roman" w:hAnsi="Times New Roman" w:cs="Times New Roman"/>
              </w:rPr>
              <w:t xml:space="preserve"> 21G arba lygiavertės</w:t>
            </w:r>
          </w:p>
        </w:tc>
        <w:tc>
          <w:tcPr>
            <w:tcW w:w="1100" w:type="dxa"/>
          </w:tcPr>
          <w:p w14:paraId="460BD227"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4E89EF91" w14:textId="154A2797" w:rsidR="00056D19" w:rsidRPr="003157E4" w:rsidRDefault="00991231" w:rsidP="00097F84">
            <w:pPr>
              <w:jc w:val="center"/>
              <w:rPr>
                <w:rFonts w:ascii="Times New Roman" w:hAnsi="Times New Roman" w:cs="Times New Roman"/>
              </w:rPr>
            </w:pPr>
            <w:r w:rsidRPr="003157E4">
              <w:rPr>
                <w:rFonts w:ascii="Times New Roman" w:hAnsi="Times New Roman" w:cs="Times New Roman"/>
              </w:rPr>
              <w:t>200</w:t>
            </w:r>
          </w:p>
        </w:tc>
        <w:tc>
          <w:tcPr>
            <w:tcW w:w="1430" w:type="dxa"/>
          </w:tcPr>
          <w:p w14:paraId="1CB87FDE" w14:textId="77777777" w:rsidR="00056D19" w:rsidRPr="005473D8" w:rsidRDefault="00056D19" w:rsidP="00097F84">
            <w:pPr>
              <w:jc w:val="center"/>
              <w:rPr>
                <w:rFonts w:ascii="Times New Roman" w:hAnsi="Times New Roman" w:cs="Times New Roman"/>
              </w:rPr>
            </w:pPr>
          </w:p>
        </w:tc>
        <w:tc>
          <w:tcPr>
            <w:tcW w:w="1320" w:type="dxa"/>
          </w:tcPr>
          <w:p w14:paraId="6D0E3A97" w14:textId="77777777" w:rsidR="00056D19" w:rsidRPr="005473D8" w:rsidRDefault="00056D19" w:rsidP="00097F84">
            <w:pPr>
              <w:jc w:val="center"/>
              <w:rPr>
                <w:rFonts w:ascii="Times New Roman" w:hAnsi="Times New Roman" w:cs="Times New Roman"/>
              </w:rPr>
            </w:pPr>
          </w:p>
        </w:tc>
        <w:tc>
          <w:tcPr>
            <w:tcW w:w="2750" w:type="dxa"/>
          </w:tcPr>
          <w:p w14:paraId="55EAB5FB" w14:textId="77777777" w:rsidR="00056D19" w:rsidRPr="005473D8" w:rsidRDefault="00056D19" w:rsidP="00097F84">
            <w:pPr>
              <w:jc w:val="center"/>
              <w:rPr>
                <w:rFonts w:ascii="Times New Roman" w:hAnsi="Times New Roman" w:cs="Times New Roman"/>
              </w:rPr>
            </w:pPr>
          </w:p>
        </w:tc>
      </w:tr>
      <w:tr w:rsidR="00056D19" w:rsidRPr="005473D8" w14:paraId="77239D22" w14:textId="77777777" w:rsidTr="00097F84">
        <w:tc>
          <w:tcPr>
            <w:tcW w:w="645" w:type="dxa"/>
          </w:tcPr>
          <w:p w14:paraId="413E1821" w14:textId="77478944" w:rsidR="00056D19" w:rsidRPr="005473D8" w:rsidRDefault="000A0F27" w:rsidP="00097F84">
            <w:pPr>
              <w:jc w:val="center"/>
              <w:rPr>
                <w:rFonts w:ascii="Times New Roman" w:hAnsi="Times New Roman" w:cs="Times New Roman"/>
              </w:rPr>
            </w:pPr>
            <w:r>
              <w:rPr>
                <w:rFonts w:ascii="Times New Roman" w:hAnsi="Times New Roman" w:cs="Times New Roman"/>
              </w:rPr>
              <w:t>283</w:t>
            </w:r>
          </w:p>
        </w:tc>
        <w:tc>
          <w:tcPr>
            <w:tcW w:w="6063" w:type="dxa"/>
          </w:tcPr>
          <w:p w14:paraId="06307E96"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 xml:space="preserve">Vienkartinės adatos </w:t>
            </w:r>
            <w:proofErr w:type="spellStart"/>
            <w:r w:rsidRPr="005473D8">
              <w:rPr>
                <w:rFonts w:ascii="Times New Roman" w:hAnsi="Times New Roman" w:cs="Times New Roman"/>
              </w:rPr>
              <w:t>Buterfly</w:t>
            </w:r>
            <w:proofErr w:type="spellEnd"/>
            <w:r w:rsidRPr="005473D8">
              <w:rPr>
                <w:rFonts w:ascii="Times New Roman" w:hAnsi="Times New Roman" w:cs="Times New Roman"/>
              </w:rPr>
              <w:t xml:space="preserve"> 23G arba lygiavertės</w:t>
            </w:r>
          </w:p>
        </w:tc>
        <w:tc>
          <w:tcPr>
            <w:tcW w:w="1100" w:type="dxa"/>
          </w:tcPr>
          <w:p w14:paraId="0D74F6BE"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5B2A9DFB" w14:textId="2E309F25" w:rsidR="00056D19" w:rsidRPr="003157E4" w:rsidRDefault="00EB69DE" w:rsidP="00097F84">
            <w:pPr>
              <w:jc w:val="center"/>
              <w:rPr>
                <w:rFonts w:ascii="Times New Roman" w:hAnsi="Times New Roman" w:cs="Times New Roman"/>
              </w:rPr>
            </w:pPr>
            <w:r w:rsidRPr="003157E4">
              <w:rPr>
                <w:rFonts w:ascii="Times New Roman" w:hAnsi="Times New Roman" w:cs="Times New Roman"/>
              </w:rPr>
              <w:t>200</w:t>
            </w:r>
          </w:p>
        </w:tc>
        <w:tc>
          <w:tcPr>
            <w:tcW w:w="1430" w:type="dxa"/>
          </w:tcPr>
          <w:p w14:paraId="0CFB808D" w14:textId="77777777" w:rsidR="00056D19" w:rsidRPr="005473D8" w:rsidRDefault="00056D19" w:rsidP="00097F84">
            <w:pPr>
              <w:jc w:val="center"/>
              <w:rPr>
                <w:rFonts w:ascii="Times New Roman" w:hAnsi="Times New Roman" w:cs="Times New Roman"/>
              </w:rPr>
            </w:pPr>
          </w:p>
        </w:tc>
        <w:tc>
          <w:tcPr>
            <w:tcW w:w="1320" w:type="dxa"/>
          </w:tcPr>
          <w:p w14:paraId="277F56F3" w14:textId="77777777" w:rsidR="00056D19" w:rsidRPr="005473D8" w:rsidRDefault="00056D19" w:rsidP="00097F84">
            <w:pPr>
              <w:jc w:val="center"/>
              <w:rPr>
                <w:rFonts w:ascii="Times New Roman" w:hAnsi="Times New Roman" w:cs="Times New Roman"/>
              </w:rPr>
            </w:pPr>
          </w:p>
        </w:tc>
        <w:tc>
          <w:tcPr>
            <w:tcW w:w="2750" w:type="dxa"/>
          </w:tcPr>
          <w:p w14:paraId="5B3764D1" w14:textId="77777777" w:rsidR="00056D19" w:rsidRPr="005473D8" w:rsidRDefault="00056D19" w:rsidP="00097F84">
            <w:pPr>
              <w:jc w:val="center"/>
              <w:rPr>
                <w:rFonts w:ascii="Times New Roman" w:hAnsi="Times New Roman" w:cs="Times New Roman"/>
              </w:rPr>
            </w:pPr>
          </w:p>
        </w:tc>
      </w:tr>
      <w:tr w:rsidR="00056D19" w:rsidRPr="005473D8" w14:paraId="3E052FF3" w14:textId="77777777" w:rsidTr="00097F84">
        <w:tc>
          <w:tcPr>
            <w:tcW w:w="645" w:type="dxa"/>
          </w:tcPr>
          <w:p w14:paraId="2C50212E" w14:textId="44CBF37E" w:rsidR="00056D19" w:rsidRPr="005473D8" w:rsidRDefault="000A0F27" w:rsidP="00097F84">
            <w:pPr>
              <w:jc w:val="center"/>
              <w:rPr>
                <w:rFonts w:ascii="Times New Roman" w:hAnsi="Times New Roman" w:cs="Times New Roman"/>
              </w:rPr>
            </w:pPr>
            <w:r>
              <w:rPr>
                <w:rFonts w:ascii="Times New Roman" w:hAnsi="Times New Roman" w:cs="Times New Roman"/>
              </w:rPr>
              <w:t>284</w:t>
            </w:r>
          </w:p>
        </w:tc>
        <w:tc>
          <w:tcPr>
            <w:tcW w:w="6063" w:type="dxa"/>
          </w:tcPr>
          <w:p w14:paraId="1915B70F"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Vienkartiniai pincetai</w:t>
            </w:r>
          </w:p>
        </w:tc>
        <w:tc>
          <w:tcPr>
            <w:tcW w:w="1100" w:type="dxa"/>
          </w:tcPr>
          <w:p w14:paraId="711C69A7"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6A0E1624"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10</w:t>
            </w:r>
          </w:p>
        </w:tc>
        <w:tc>
          <w:tcPr>
            <w:tcW w:w="1430" w:type="dxa"/>
          </w:tcPr>
          <w:p w14:paraId="39744144" w14:textId="77777777" w:rsidR="00056D19" w:rsidRPr="005473D8" w:rsidRDefault="00056D19" w:rsidP="00097F84">
            <w:pPr>
              <w:jc w:val="center"/>
              <w:rPr>
                <w:rFonts w:ascii="Times New Roman" w:hAnsi="Times New Roman" w:cs="Times New Roman"/>
              </w:rPr>
            </w:pPr>
          </w:p>
        </w:tc>
        <w:tc>
          <w:tcPr>
            <w:tcW w:w="1320" w:type="dxa"/>
          </w:tcPr>
          <w:p w14:paraId="3BF88D8B" w14:textId="77777777" w:rsidR="00056D19" w:rsidRPr="005473D8" w:rsidRDefault="00056D19" w:rsidP="00097F84">
            <w:pPr>
              <w:jc w:val="center"/>
              <w:rPr>
                <w:rFonts w:ascii="Times New Roman" w:hAnsi="Times New Roman" w:cs="Times New Roman"/>
              </w:rPr>
            </w:pPr>
          </w:p>
        </w:tc>
        <w:tc>
          <w:tcPr>
            <w:tcW w:w="2750" w:type="dxa"/>
          </w:tcPr>
          <w:p w14:paraId="495ADE0B" w14:textId="77777777" w:rsidR="00056D19" w:rsidRPr="005473D8" w:rsidRDefault="00056D19" w:rsidP="00097F84">
            <w:pPr>
              <w:jc w:val="center"/>
              <w:rPr>
                <w:rFonts w:ascii="Times New Roman" w:hAnsi="Times New Roman" w:cs="Times New Roman"/>
              </w:rPr>
            </w:pPr>
          </w:p>
        </w:tc>
      </w:tr>
      <w:tr w:rsidR="00056D19" w:rsidRPr="005473D8" w14:paraId="31974EB8" w14:textId="77777777" w:rsidTr="00097F84">
        <w:tc>
          <w:tcPr>
            <w:tcW w:w="645" w:type="dxa"/>
          </w:tcPr>
          <w:p w14:paraId="680D62F4" w14:textId="0D2C80CE" w:rsidR="00056D19" w:rsidRPr="005473D8" w:rsidRDefault="000A0F27" w:rsidP="00097F84">
            <w:pPr>
              <w:jc w:val="center"/>
              <w:rPr>
                <w:rFonts w:ascii="Times New Roman" w:hAnsi="Times New Roman" w:cs="Times New Roman"/>
              </w:rPr>
            </w:pPr>
            <w:r>
              <w:rPr>
                <w:rFonts w:ascii="Times New Roman" w:hAnsi="Times New Roman" w:cs="Times New Roman"/>
              </w:rPr>
              <w:t>285</w:t>
            </w:r>
          </w:p>
        </w:tc>
        <w:tc>
          <w:tcPr>
            <w:tcW w:w="6063" w:type="dxa"/>
          </w:tcPr>
          <w:p w14:paraId="649A1723"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Vienkartinis švirkštas 2 ml su adata sterilus</w:t>
            </w:r>
          </w:p>
        </w:tc>
        <w:tc>
          <w:tcPr>
            <w:tcW w:w="1100" w:type="dxa"/>
          </w:tcPr>
          <w:p w14:paraId="06767428"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0952DF3A" w14:textId="582CA5F7" w:rsidR="00056D19" w:rsidRPr="003157E4" w:rsidRDefault="00991231" w:rsidP="00097F84">
            <w:pPr>
              <w:jc w:val="center"/>
              <w:rPr>
                <w:rFonts w:ascii="Times New Roman" w:hAnsi="Times New Roman" w:cs="Times New Roman"/>
              </w:rPr>
            </w:pPr>
            <w:r w:rsidRPr="003157E4">
              <w:rPr>
                <w:rFonts w:ascii="Times New Roman" w:hAnsi="Times New Roman" w:cs="Times New Roman"/>
              </w:rPr>
              <w:t>1400</w:t>
            </w:r>
          </w:p>
        </w:tc>
        <w:tc>
          <w:tcPr>
            <w:tcW w:w="1430" w:type="dxa"/>
          </w:tcPr>
          <w:p w14:paraId="4B4A6C7E" w14:textId="77777777" w:rsidR="00056D19" w:rsidRPr="005473D8" w:rsidRDefault="00056D19" w:rsidP="00097F84">
            <w:pPr>
              <w:jc w:val="center"/>
              <w:rPr>
                <w:rFonts w:ascii="Times New Roman" w:hAnsi="Times New Roman" w:cs="Times New Roman"/>
              </w:rPr>
            </w:pPr>
          </w:p>
        </w:tc>
        <w:tc>
          <w:tcPr>
            <w:tcW w:w="1320" w:type="dxa"/>
          </w:tcPr>
          <w:p w14:paraId="0130EF00" w14:textId="77777777" w:rsidR="00056D19" w:rsidRPr="005473D8" w:rsidRDefault="00056D19" w:rsidP="00097F84">
            <w:pPr>
              <w:jc w:val="center"/>
              <w:rPr>
                <w:rFonts w:ascii="Times New Roman" w:hAnsi="Times New Roman" w:cs="Times New Roman"/>
              </w:rPr>
            </w:pPr>
          </w:p>
        </w:tc>
        <w:tc>
          <w:tcPr>
            <w:tcW w:w="2750" w:type="dxa"/>
          </w:tcPr>
          <w:p w14:paraId="4D4D8294" w14:textId="77777777" w:rsidR="00056D19" w:rsidRPr="005473D8" w:rsidRDefault="00056D19" w:rsidP="00097F84">
            <w:pPr>
              <w:jc w:val="center"/>
              <w:rPr>
                <w:rFonts w:ascii="Times New Roman" w:hAnsi="Times New Roman" w:cs="Times New Roman"/>
              </w:rPr>
            </w:pPr>
          </w:p>
        </w:tc>
      </w:tr>
      <w:tr w:rsidR="00056D19" w:rsidRPr="005473D8" w14:paraId="5A4C5B2D" w14:textId="77777777" w:rsidTr="00097F84">
        <w:tc>
          <w:tcPr>
            <w:tcW w:w="645" w:type="dxa"/>
          </w:tcPr>
          <w:p w14:paraId="14B3BDD1" w14:textId="3CBFD500" w:rsidR="00056D19" w:rsidRPr="005473D8" w:rsidRDefault="000A0F27" w:rsidP="00097F84">
            <w:pPr>
              <w:jc w:val="center"/>
              <w:rPr>
                <w:rFonts w:ascii="Times New Roman" w:hAnsi="Times New Roman" w:cs="Times New Roman"/>
              </w:rPr>
            </w:pPr>
            <w:r>
              <w:rPr>
                <w:rFonts w:ascii="Times New Roman" w:hAnsi="Times New Roman" w:cs="Times New Roman"/>
              </w:rPr>
              <w:t>286</w:t>
            </w:r>
          </w:p>
        </w:tc>
        <w:tc>
          <w:tcPr>
            <w:tcW w:w="6063" w:type="dxa"/>
          </w:tcPr>
          <w:p w14:paraId="4E85ADA7"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Vienkartinis švirkštas 5 ml su adata sterilus</w:t>
            </w:r>
          </w:p>
        </w:tc>
        <w:tc>
          <w:tcPr>
            <w:tcW w:w="1100" w:type="dxa"/>
          </w:tcPr>
          <w:p w14:paraId="7963B861"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01A563D8" w14:textId="0A2D0ED1" w:rsidR="00056D19" w:rsidRPr="003157E4" w:rsidRDefault="00991231" w:rsidP="00097F84">
            <w:pPr>
              <w:jc w:val="center"/>
              <w:rPr>
                <w:rFonts w:ascii="Times New Roman" w:hAnsi="Times New Roman" w:cs="Times New Roman"/>
              </w:rPr>
            </w:pPr>
            <w:r w:rsidRPr="003157E4">
              <w:rPr>
                <w:rFonts w:ascii="Times New Roman" w:hAnsi="Times New Roman" w:cs="Times New Roman"/>
              </w:rPr>
              <w:t>900</w:t>
            </w:r>
          </w:p>
        </w:tc>
        <w:tc>
          <w:tcPr>
            <w:tcW w:w="1430" w:type="dxa"/>
          </w:tcPr>
          <w:p w14:paraId="40F3F9A9" w14:textId="77777777" w:rsidR="00056D19" w:rsidRPr="005473D8" w:rsidRDefault="00056D19" w:rsidP="00097F84">
            <w:pPr>
              <w:jc w:val="center"/>
              <w:rPr>
                <w:rFonts w:ascii="Times New Roman" w:hAnsi="Times New Roman" w:cs="Times New Roman"/>
              </w:rPr>
            </w:pPr>
          </w:p>
        </w:tc>
        <w:tc>
          <w:tcPr>
            <w:tcW w:w="1320" w:type="dxa"/>
          </w:tcPr>
          <w:p w14:paraId="6ABD97F8" w14:textId="77777777" w:rsidR="00056D19" w:rsidRPr="005473D8" w:rsidRDefault="00056D19" w:rsidP="00097F84">
            <w:pPr>
              <w:jc w:val="center"/>
              <w:rPr>
                <w:rFonts w:ascii="Times New Roman" w:hAnsi="Times New Roman" w:cs="Times New Roman"/>
              </w:rPr>
            </w:pPr>
          </w:p>
        </w:tc>
        <w:tc>
          <w:tcPr>
            <w:tcW w:w="2750" w:type="dxa"/>
          </w:tcPr>
          <w:p w14:paraId="067BE6A7" w14:textId="77777777" w:rsidR="00056D19" w:rsidRPr="005473D8" w:rsidRDefault="00056D19" w:rsidP="00097F84">
            <w:pPr>
              <w:jc w:val="center"/>
              <w:rPr>
                <w:rFonts w:ascii="Times New Roman" w:hAnsi="Times New Roman" w:cs="Times New Roman"/>
              </w:rPr>
            </w:pPr>
          </w:p>
        </w:tc>
      </w:tr>
      <w:tr w:rsidR="00056D19" w:rsidRPr="005473D8" w14:paraId="50EC5C57" w14:textId="77777777" w:rsidTr="00097F84">
        <w:tc>
          <w:tcPr>
            <w:tcW w:w="645" w:type="dxa"/>
          </w:tcPr>
          <w:p w14:paraId="3E52A444" w14:textId="691741A3" w:rsidR="00056D19" w:rsidRPr="005473D8" w:rsidRDefault="000A0F27" w:rsidP="00097F84">
            <w:pPr>
              <w:jc w:val="center"/>
              <w:rPr>
                <w:rFonts w:ascii="Times New Roman" w:hAnsi="Times New Roman" w:cs="Times New Roman"/>
              </w:rPr>
            </w:pPr>
            <w:r>
              <w:rPr>
                <w:rFonts w:ascii="Times New Roman" w:hAnsi="Times New Roman" w:cs="Times New Roman"/>
              </w:rPr>
              <w:t>287</w:t>
            </w:r>
          </w:p>
        </w:tc>
        <w:tc>
          <w:tcPr>
            <w:tcW w:w="6063" w:type="dxa"/>
          </w:tcPr>
          <w:p w14:paraId="03749328"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Vienkartinis švirkštas 10 ml su adata sterilus</w:t>
            </w:r>
          </w:p>
        </w:tc>
        <w:tc>
          <w:tcPr>
            <w:tcW w:w="1100" w:type="dxa"/>
          </w:tcPr>
          <w:p w14:paraId="2A3E1FD4"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2C57C7A2" w14:textId="77777777" w:rsidR="00056D19" w:rsidRPr="003157E4" w:rsidRDefault="00056D19" w:rsidP="00097F84">
            <w:pPr>
              <w:jc w:val="center"/>
              <w:rPr>
                <w:rFonts w:ascii="Times New Roman" w:hAnsi="Times New Roman" w:cs="Times New Roman"/>
              </w:rPr>
            </w:pPr>
            <w:r w:rsidRPr="003157E4">
              <w:rPr>
                <w:rFonts w:ascii="Times New Roman" w:hAnsi="Times New Roman" w:cs="Times New Roman"/>
              </w:rPr>
              <w:t>600</w:t>
            </w:r>
          </w:p>
        </w:tc>
        <w:tc>
          <w:tcPr>
            <w:tcW w:w="1430" w:type="dxa"/>
          </w:tcPr>
          <w:p w14:paraId="3E924D7F" w14:textId="77777777" w:rsidR="00056D19" w:rsidRPr="005473D8" w:rsidRDefault="00056D19" w:rsidP="00097F84">
            <w:pPr>
              <w:jc w:val="center"/>
              <w:rPr>
                <w:rFonts w:ascii="Times New Roman" w:hAnsi="Times New Roman" w:cs="Times New Roman"/>
              </w:rPr>
            </w:pPr>
          </w:p>
        </w:tc>
        <w:tc>
          <w:tcPr>
            <w:tcW w:w="1320" w:type="dxa"/>
          </w:tcPr>
          <w:p w14:paraId="0DB3CB18" w14:textId="77777777" w:rsidR="00056D19" w:rsidRPr="005473D8" w:rsidRDefault="00056D19" w:rsidP="00097F84">
            <w:pPr>
              <w:jc w:val="center"/>
              <w:rPr>
                <w:rFonts w:ascii="Times New Roman" w:hAnsi="Times New Roman" w:cs="Times New Roman"/>
              </w:rPr>
            </w:pPr>
          </w:p>
        </w:tc>
        <w:tc>
          <w:tcPr>
            <w:tcW w:w="2750" w:type="dxa"/>
          </w:tcPr>
          <w:p w14:paraId="458315E9" w14:textId="77777777" w:rsidR="00056D19" w:rsidRPr="005473D8" w:rsidRDefault="00056D19" w:rsidP="00097F84">
            <w:pPr>
              <w:jc w:val="center"/>
              <w:rPr>
                <w:rFonts w:ascii="Times New Roman" w:hAnsi="Times New Roman" w:cs="Times New Roman"/>
              </w:rPr>
            </w:pPr>
          </w:p>
        </w:tc>
      </w:tr>
      <w:tr w:rsidR="00056D19" w:rsidRPr="005473D8" w14:paraId="08BBB305" w14:textId="77777777" w:rsidTr="00097F84">
        <w:tc>
          <w:tcPr>
            <w:tcW w:w="645" w:type="dxa"/>
          </w:tcPr>
          <w:p w14:paraId="169F6780" w14:textId="0481B79A" w:rsidR="00056D19" w:rsidRPr="005473D8" w:rsidRDefault="000A0F27" w:rsidP="00097F84">
            <w:pPr>
              <w:jc w:val="center"/>
              <w:rPr>
                <w:rFonts w:ascii="Times New Roman" w:hAnsi="Times New Roman" w:cs="Times New Roman"/>
              </w:rPr>
            </w:pPr>
            <w:r>
              <w:rPr>
                <w:rFonts w:ascii="Times New Roman" w:hAnsi="Times New Roman" w:cs="Times New Roman"/>
              </w:rPr>
              <w:t>288</w:t>
            </w:r>
          </w:p>
        </w:tc>
        <w:tc>
          <w:tcPr>
            <w:tcW w:w="6063" w:type="dxa"/>
          </w:tcPr>
          <w:p w14:paraId="7C525092"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Vienkartinis švirkštas 20 ml su adata sterilus</w:t>
            </w:r>
          </w:p>
        </w:tc>
        <w:tc>
          <w:tcPr>
            <w:tcW w:w="1100" w:type="dxa"/>
          </w:tcPr>
          <w:p w14:paraId="7CE9DE48"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33016A11" w14:textId="49688693" w:rsidR="00056D19" w:rsidRPr="003157E4" w:rsidRDefault="00EB69DE" w:rsidP="00097F84">
            <w:pPr>
              <w:jc w:val="center"/>
              <w:rPr>
                <w:rFonts w:ascii="Times New Roman" w:hAnsi="Times New Roman" w:cs="Times New Roman"/>
              </w:rPr>
            </w:pPr>
            <w:r w:rsidRPr="003157E4">
              <w:rPr>
                <w:rFonts w:ascii="Times New Roman" w:hAnsi="Times New Roman" w:cs="Times New Roman"/>
              </w:rPr>
              <w:t>150</w:t>
            </w:r>
          </w:p>
        </w:tc>
        <w:tc>
          <w:tcPr>
            <w:tcW w:w="1430" w:type="dxa"/>
          </w:tcPr>
          <w:p w14:paraId="584ED608" w14:textId="77777777" w:rsidR="00056D19" w:rsidRPr="005473D8" w:rsidRDefault="00056D19" w:rsidP="00097F84">
            <w:pPr>
              <w:jc w:val="center"/>
              <w:rPr>
                <w:rFonts w:ascii="Times New Roman" w:hAnsi="Times New Roman" w:cs="Times New Roman"/>
              </w:rPr>
            </w:pPr>
          </w:p>
        </w:tc>
        <w:tc>
          <w:tcPr>
            <w:tcW w:w="1320" w:type="dxa"/>
          </w:tcPr>
          <w:p w14:paraId="6375D229" w14:textId="77777777" w:rsidR="00056D19" w:rsidRPr="005473D8" w:rsidRDefault="00056D19" w:rsidP="00097F84">
            <w:pPr>
              <w:jc w:val="center"/>
              <w:rPr>
                <w:rFonts w:ascii="Times New Roman" w:hAnsi="Times New Roman" w:cs="Times New Roman"/>
              </w:rPr>
            </w:pPr>
          </w:p>
        </w:tc>
        <w:tc>
          <w:tcPr>
            <w:tcW w:w="2750" w:type="dxa"/>
          </w:tcPr>
          <w:p w14:paraId="3A0C6642" w14:textId="77777777" w:rsidR="00056D19" w:rsidRPr="005473D8" w:rsidRDefault="00056D19" w:rsidP="00097F84">
            <w:pPr>
              <w:jc w:val="center"/>
              <w:rPr>
                <w:rFonts w:ascii="Times New Roman" w:hAnsi="Times New Roman" w:cs="Times New Roman"/>
              </w:rPr>
            </w:pPr>
          </w:p>
        </w:tc>
      </w:tr>
      <w:tr w:rsidR="00EF24E0" w:rsidRPr="005473D8" w14:paraId="01C40661" w14:textId="77777777" w:rsidTr="00097F84">
        <w:tc>
          <w:tcPr>
            <w:tcW w:w="645" w:type="dxa"/>
          </w:tcPr>
          <w:p w14:paraId="142A70E9" w14:textId="2175D74C" w:rsidR="00EF24E0" w:rsidRDefault="000A0F27" w:rsidP="00097F84">
            <w:pPr>
              <w:jc w:val="center"/>
              <w:rPr>
                <w:rFonts w:ascii="Times New Roman" w:hAnsi="Times New Roman" w:cs="Times New Roman"/>
              </w:rPr>
            </w:pPr>
            <w:r>
              <w:rPr>
                <w:rFonts w:ascii="Times New Roman" w:hAnsi="Times New Roman" w:cs="Times New Roman"/>
              </w:rPr>
              <w:t>289</w:t>
            </w:r>
          </w:p>
        </w:tc>
        <w:tc>
          <w:tcPr>
            <w:tcW w:w="6063" w:type="dxa"/>
          </w:tcPr>
          <w:p w14:paraId="3B3A6400" w14:textId="4AC139F0" w:rsidR="00EF24E0" w:rsidRPr="005473D8" w:rsidRDefault="00EF24E0" w:rsidP="00097F84">
            <w:pPr>
              <w:rPr>
                <w:rFonts w:ascii="Times New Roman" w:hAnsi="Times New Roman" w:cs="Times New Roman"/>
              </w:rPr>
            </w:pPr>
            <w:r w:rsidRPr="005473D8">
              <w:rPr>
                <w:rFonts w:ascii="Times New Roman" w:hAnsi="Times New Roman" w:cs="Times New Roman"/>
              </w:rPr>
              <w:t xml:space="preserve">Vienkartinis švirkštas </w:t>
            </w:r>
            <w:r>
              <w:rPr>
                <w:rFonts w:ascii="Times New Roman" w:hAnsi="Times New Roman" w:cs="Times New Roman"/>
              </w:rPr>
              <w:t>50</w:t>
            </w:r>
            <w:r w:rsidRPr="005473D8">
              <w:rPr>
                <w:rFonts w:ascii="Times New Roman" w:hAnsi="Times New Roman" w:cs="Times New Roman"/>
              </w:rPr>
              <w:t xml:space="preserve"> ml su adata sterilus</w:t>
            </w:r>
          </w:p>
        </w:tc>
        <w:tc>
          <w:tcPr>
            <w:tcW w:w="1100" w:type="dxa"/>
          </w:tcPr>
          <w:p w14:paraId="4A1B272C" w14:textId="60DE2F31" w:rsidR="00EF24E0" w:rsidRPr="005473D8" w:rsidRDefault="00EF24E0" w:rsidP="00097F84">
            <w:pPr>
              <w:jc w:val="center"/>
              <w:rPr>
                <w:rFonts w:ascii="Times New Roman" w:hAnsi="Times New Roman" w:cs="Times New Roman"/>
              </w:rPr>
            </w:pPr>
            <w:r>
              <w:rPr>
                <w:rFonts w:ascii="Times New Roman" w:hAnsi="Times New Roman" w:cs="Times New Roman"/>
              </w:rPr>
              <w:t>Vnt.</w:t>
            </w:r>
          </w:p>
        </w:tc>
        <w:tc>
          <w:tcPr>
            <w:tcW w:w="1430" w:type="dxa"/>
          </w:tcPr>
          <w:p w14:paraId="0EBA8E4A" w14:textId="1B0F006C" w:rsidR="00EF24E0" w:rsidRPr="003157E4" w:rsidRDefault="00EF24E0" w:rsidP="00097F84">
            <w:pPr>
              <w:jc w:val="center"/>
              <w:rPr>
                <w:rFonts w:ascii="Times New Roman" w:hAnsi="Times New Roman" w:cs="Times New Roman"/>
              </w:rPr>
            </w:pPr>
            <w:r w:rsidRPr="003157E4">
              <w:rPr>
                <w:rFonts w:ascii="Times New Roman" w:hAnsi="Times New Roman" w:cs="Times New Roman"/>
              </w:rPr>
              <w:t>20</w:t>
            </w:r>
          </w:p>
        </w:tc>
        <w:tc>
          <w:tcPr>
            <w:tcW w:w="1430" w:type="dxa"/>
          </w:tcPr>
          <w:p w14:paraId="25F1756A" w14:textId="77777777" w:rsidR="00EF24E0" w:rsidRPr="005473D8" w:rsidRDefault="00EF24E0" w:rsidP="00097F84">
            <w:pPr>
              <w:jc w:val="center"/>
              <w:rPr>
                <w:rFonts w:ascii="Times New Roman" w:hAnsi="Times New Roman" w:cs="Times New Roman"/>
              </w:rPr>
            </w:pPr>
          </w:p>
        </w:tc>
        <w:tc>
          <w:tcPr>
            <w:tcW w:w="1320" w:type="dxa"/>
          </w:tcPr>
          <w:p w14:paraId="3B3236C1" w14:textId="77777777" w:rsidR="00EF24E0" w:rsidRPr="005473D8" w:rsidRDefault="00EF24E0" w:rsidP="00097F84">
            <w:pPr>
              <w:jc w:val="center"/>
              <w:rPr>
                <w:rFonts w:ascii="Times New Roman" w:hAnsi="Times New Roman" w:cs="Times New Roman"/>
              </w:rPr>
            </w:pPr>
          </w:p>
        </w:tc>
        <w:tc>
          <w:tcPr>
            <w:tcW w:w="2750" w:type="dxa"/>
          </w:tcPr>
          <w:p w14:paraId="106B5C63" w14:textId="77777777" w:rsidR="00EF24E0" w:rsidRPr="005473D8" w:rsidRDefault="00EF24E0" w:rsidP="00097F84">
            <w:pPr>
              <w:jc w:val="center"/>
              <w:rPr>
                <w:rFonts w:ascii="Times New Roman" w:hAnsi="Times New Roman" w:cs="Times New Roman"/>
              </w:rPr>
            </w:pPr>
          </w:p>
        </w:tc>
      </w:tr>
      <w:tr w:rsidR="00385075" w:rsidRPr="005473D8" w14:paraId="7EA5F491" w14:textId="77777777" w:rsidTr="00097F84">
        <w:tc>
          <w:tcPr>
            <w:tcW w:w="645" w:type="dxa"/>
          </w:tcPr>
          <w:p w14:paraId="088239BF" w14:textId="568F7EAC" w:rsidR="00385075" w:rsidRDefault="000A0F27" w:rsidP="00097F84">
            <w:pPr>
              <w:jc w:val="center"/>
              <w:rPr>
                <w:rFonts w:ascii="Times New Roman" w:hAnsi="Times New Roman" w:cs="Times New Roman"/>
              </w:rPr>
            </w:pPr>
            <w:r>
              <w:rPr>
                <w:rFonts w:ascii="Times New Roman" w:hAnsi="Times New Roman" w:cs="Times New Roman"/>
              </w:rPr>
              <w:t>290</w:t>
            </w:r>
          </w:p>
        </w:tc>
        <w:tc>
          <w:tcPr>
            <w:tcW w:w="6063" w:type="dxa"/>
          </w:tcPr>
          <w:p w14:paraId="06EE0B9D" w14:textId="4F860358" w:rsidR="00385075" w:rsidRPr="005473D8" w:rsidRDefault="00385075" w:rsidP="00097F84">
            <w:pPr>
              <w:rPr>
                <w:rFonts w:ascii="Times New Roman" w:hAnsi="Times New Roman" w:cs="Times New Roman"/>
              </w:rPr>
            </w:pPr>
            <w:r>
              <w:rPr>
                <w:rFonts w:ascii="Times New Roman" w:hAnsi="Times New Roman" w:cs="Times New Roman"/>
              </w:rPr>
              <w:t>Vienkartiniai skalpelių peiliukai</w:t>
            </w:r>
          </w:p>
        </w:tc>
        <w:tc>
          <w:tcPr>
            <w:tcW w:w="1100" w:type="dxa"/>
          </w:tcPr>
          <w:p w14:paraId="7540347D" w14:textId="7125CADE" w:rsidR="00385075" w:rsidRPr="005473D8" w:rsidRDefault="00385075" w:rsidP="00097F84">
            <w:pPr>
              <w:jc w:val="center"/>
              <w:rPr>
                <w:rFonts w:ascii="Times New Roman" w:hAnsi="Times New Roman" w:cs="Times New Roman"/>
              </w:rPr>
            </w:pPr>
            <w:r>
              <w:rPr>
                <w:rFonts w:ascii="Times New Roman" w:hAnsi="Times New Roman" w:cs="Times New Roman"/>
              </w:rPr>
              <w:t>Vnt.</w:t>
            </w:r>
          </w:p>
        </w:tc>
        <w:tc>
          <w:tcPr>
            <w:tcW w:w="1430" w:type="dxa"/>
          </w:tcPr>
          <w:p w14:paraId="3B2A90ED" w14:textId="08B4315A" w:rsidR="00385075" w:rsidRPr="003157E4" w:rsidRDefault="00385075" w:rsidP="00097F84">
            <w:pPr>
              <w:jc w:val="center"/>
              <w:rPr>
                <w:rFonts w:ascii="Times New Roman" w:hAnsi="Times New Roman" w:cs="Times New Roman"/>
              </w:rPr>
            </w:pPr>
            <w:r w:rsidRPr="003157E4">
              <w:rPr>
                <w:rFonts w:ascii="Times New Roman" w:hAnsi="Times New Roman" w:cs="Times New Roman"/>
              </w:rPr>
              <w:t>100</w:t>
            </w:r>
          </w:p>
        </w:tc>
        <w:tc>
          <w:tcPr>
            <w:tcW w:w="1430" w:type="dxa"/>
          </w:tcPr>
          <w:p w14:paraId="6B06B521" w14:textId="77777777" w:rsidR="00385075" w:rsidRPr="005473D8" w:rsidRDefault="00385075" w:rsidP="00097F84">
            <w:pPr>
              <w:jc w:val="center"/>
              <w:rPr>
                <w:rFonts w:ascii="Times New Roman" w:hAnsi="Times New Roman" w:cs="Times New Roman"/>
              </w:rPr>
            </w:pPr>
          </w:p>
        </w:tc>
        <w:tc>
          <w:tcPr>
            <w:tcW w:w="1320" w:type="dxa"/>
          </w:tcPr>
          <w:p w14:paraId="7B5F9571" w14:textId="77777777" w:rsidR="00385075" w:rsidRPr="005473D8" w:rsidRDefault="00385075" w:rsidP="00097F84">
            <w:pPr>
              <w:jc w:val="center"/>
              <w:rPr>
                <w:rFonts w:ascii="Times New Roman" w:hAnsi="Times New Roman" w:cs="Times New Roman"/>
              </w:rPr>
            </w:pPr>
          </w:p>
        </w:tc>
        <w:tc>
          <w:tcPr>
            <w:tcW w:w="2750" w:type="dxa"/>
          </w:tcPr>
          <w:p w14:paraId="1CF503F8" w14:textId="77777777" w:rsidR="00385075" w:rsidRPr="005473D8" w:rsidRDefault="00385075" w:rsidP="00097F84">
            <w:pPr>
              <w:jc w:val="center"/>
              <w:rPr>
                <w:rFonts w:ascii="Times New Roman" w:hAnsi="Times New Roman" w:cs="Times New Roman"/>
              </w:rPr>
            </w:pPr>
          </w:p>
        </w:tc>
      </w:tr>
      <w:tr w:rsidR="00056D19" w:rsidRPr="005473D8" w14:paraId="0AAA2BCA" w14:textId="77777777" w:rsidTr="00097F84">
        <w:tc>
          <w:tcPr>
            <w:tcW w:w="645" w:type="dxa"/>
          </w:tcPr>
          <w:p w14:paraId="23CF6D68" w14:textId="05D66094" w:rsidR="00056D19" w:rsidRPr="005473D8" w:rsidRDefault="000A0F27" w:rsidP="00097F84">
            <w:pPr>
              <w:jc w:val="center"/>
              <w:rPr>
                <w:rFonts w:ascii="Times New Roman" w:hAnsi="Times New Roman" w:cs="Times New Roman"/>
              </w:rPr>
            </w:pPr>
            <w:r>
              <w:rPr>
                <w:rFonts w:ascii="Times New Roman" w:hAnsi="Times New Roman" w:cs="Times New Roman"/>
              </w:rPr>
              <w:lastRenderedPageBreak/>
              <w:t>291</w:t>
            </w:r>
          </w:p>
        </w:tc>
        <w:tc>
          <w:tcPr>
            <w:tcW w:w="6063" w:type="dxa"/>
          </w:tcPr>
          <w:p w14:paraId="67A4F729" w14:textId="77777777" w:rsidR="00056D19" w:rsidRPr="005473D8" w:rsidRDefault="00056D19" w:rsidP="00097F84">
            <w:pPr>
              <w:rPr>
                <w:rFonts w:ascii="Times New Roman" w:hAnsi="Times New Roman" w:cs="Times New Roman"/>
              </w:rPr>
            </w:pPr>
            <w:r w:rsidRPr="005473D8">
              <w:rPr>
                <w:rFonts w:ascii="Times New Roman" w:hAnsi="Times New Roman" w:cs="Times New Roman"/>
              </w:rPr>
              <w:t>„</w:t>
            </w:r>
            <w:proofErr w:type="spellStart"/>
            <w:r w:rsidRPr="005473D8">
              <w:rPr>
                <w:rFonts w:ascii="Times New Roman" w:hAnsi="Times New Roman" w:cs="Times New Roman"/>
              </w:rPr>
              <w:t>Žgutas</w:t>
            </w:r>
            <w:proofErr w:type="spellEnd"/>
            <w:r w:rsidRPr="005473D8">
              <w:rPr>
                <w:rFonts w:ascii="Times New Roman" w:hAnsi="Times New Roman" w:cs="Times New Roman"/>
              </w:rPr>
              <w:t xml:space="preserve">“ (Varžtis)  </w:t>
            </w:r>
          </w:p>
        </w:tc>
        <w:tc>
          <w:tcPr>
            <w:tcW w:w="1100" w:type="dxa"/>
          </w:tcPr>
          <w:p w14:paraId="3EAACB91" w14:textId="77777777" w:rsidR="00056D19" w:rsidRPr="005473D8" w:rsidRDefault="00056D19" w:rsidP="00097F84">
            <w:pPr>
              <w:jc w:val="center"/>
              <w:rPr>
                <w:rFonts w:ascii="Times New Roman" w:hAnsi="Times New Roman" w:cs="Times New Roman"/>
              </w:rPr>
            </w:pPr>
            <w:r w:rsidRPr="005473D8">
              <w:rPr>
                <w:rFonts w:ascii="Times New Roman" w:hAnsi="Times New Roman" w:cs="Times New Roman"/>
              </w:rPr>
              <w:t>Vnt.</w:t>
            </w:r>
          </w:p>
        </w:tc>
        <w:tc>
          <w:tcPr>
            <w:tcW w:w="1430" w:type="dxa"/>
          </w:tcPr>
          <w:p w14:paraId="39505431" w14:textId="61EDABFE" w:rsidR="00056D19" w:rsidRPr="005473D8" w:rsidRDefault="00991231" w:rsidP="00097F84">
            <w:pPr>
              <w:jc w:val="center"/>
              <w:rPr>
                <w:rFonts w:ascii="Times New Roman" w:hAnsi="Times New Roman" w:cs="Times New Roman"/>
              </w:rPr>
            </w:pPr>
            <w:r w:rsidRPr="003157E4">
              <w:rPr>
                <w:rFonts w:ascii="Times New Roman" w:hAnsi="Times New Roman" w:cs="Times New Roman"/>
              </w:rPr>
              <w:t>2</w:t>
            </w:r>
          </w:p>
        </w:tc>
        <w:tc>
          <w:tcPr>
            <w:tcW w:w="1430" w:type="dxa"/>
          </w:tcPr>
          <w:p w14:paraId="59BA9F76" w14:textId="77777777" w:rsidR="00056D19" w:rsidRPr="005473D8" w:rsidRDefault="00056D19" w:rsidP="00097F84">
            <w:pPr>
              <w:jc w:val="center"/>
              <w:rPr>
                <w:rFonts w:ascii="Times New Roman" w:hAnsi="Times New Roman" w:cs="Times New Roman"/>
              </w:rPr>
            </w:pPr>
          </w:p>
        </w:tc>
        <w:tc>
          <w:tcPr>
            <w:tcW w:w="1320" w:type="dxa"/>
          </w:tcPr>
          <w:p w14:paraId="67844C87" w14:textId="77777777" w:rsidR="00056D19" w:rsidRPr="005473D8" w:rsidRDefault="00056D19" w:rsidP="00097F84">
            <w:pPr>
              <w:jc w:val="center"/>
              <w:rPr>
                <w:rFonts w:ascii="Times New Roman" w:hAnsi="Times New Roman" w:cs="Times New Roman"/>
              </w:rPr>
            </w:pPr>
          </w:p>
        </w:tc>
        <w:tc>
          <w:tcPr>
            <w:tcW w:w="2750" w:type="dxa"/>
          </w:tcPr>
          <w:p w14:paraId="5978CF00" w14:textId="77777777" w:rsidR="00056D19" w:rsidRPr="005473D8" w:rsidRDefault="00056D19" w:rsidP="00097F84">
            <w:pPr>
              <w:jc w:val="center"/>
              <w:rPr>
                <w:rFonts w:ascii="Times New Roman" w:hAnsi="Times New Roman" w:cs="Times New Roman"/>
              </w:rPr>
            </w:pPr>
          </w:p>
        </w:tc>
      </w:tr>
    </w:tbl>
    <w:p w14:paraId="3D5E905E" w14:textId="77777777" w:rsidR="00056D19" w:rsidRPr="000157AA" w:rsidRDefault="00056D19" w:rsidP="00056D19">
      <w:pPr>
        <w:rPr>
          <w:rFonts w:ascii="Times New Roman" w:hAnsi="Times New Roman" w:cs="Times New Roman"/>
        </w:rPr>
      </w:pPr>
      <w:r w:rsidRPr="000157AA">
        <w:rPr>
          <w:rFonts w:ascii="Times New Roman" w:hAnsi="Times New Roman" w:cs="Times New Roman"/>
          <w:b/>
        </w:rPr>
        <w:t>Pastaba.</w:t>
      </w:r>
      <w:r w:rsidRPr="000157AA">
        <w:rPr>
          <w:rFonts w:ascii="Times New Roman" w:hAnsi="Times New Roman" w:cs="Times New Roman"/>
        </w:rPr>
        <w:t xml:space="preserve"> Nurodant kainą, prašome atsižvelgti į mato vienetą.</w:t>
      </w:r>
    </w:p>
    <w:p w14:paraId="6FD53186" w14:textId="77777777" w:rsidR="00056D19" w:rsidRPr="000157AA" w:rsidRDefault="00056D19" w:rsidP="00056D19">
      <w:pPr>
        <w:rPr>
          <w:rFonts w:ascii="Times New Roman" w:hAnsi="Times New Roman" w:cs="Times New Roman"/>
        </w:rPr>
      </w:pPr>
      <w:r w:rsidRPr="000157AA">
        <w:rPr>
          <w:rFonts w:ascii="Times New Roman" w:hAnsi="Times New Roman" w:cs="Times New Roman"/>
        </w:rPr>
        <w:t>Prekės turi atitikti LST reikalavimus, taikomus to pobūdžio prekėms</w:t>
      </w:r>
    </w:p>
    <w:p w14:paraId="60D9D78A" w14:textId="77777777" w:rsidR="00056D19" w:rsidRPr="000157AA" w:rsidRDefault="00056D19" w:rsidP="00056D19">
      <w:pPr>
        <w:ind w:firstLine="720"/>
        <w:rPr>
          <w:rFonts w:ascii="Times New Roman" w:hAnsi="Times New Roman" w:cs="Times New Roman"/>
        </w:rPr>
      </w:pPr>
    </w:p>
    <w:p w14:paraId="202EBEB3" w14:textId="77777777" w:rsidR="00056D19" w:rsidRPr="000157AA" w:rsidRDefault="00056D19" w:rsidP="00056D19">
      <w:pPr>
        <w:ind w:firstLine="720"/>
        <w:rPr>
          <w:rFonts w:ascii="Times New Roman" w:hAnsi="Times New Roman" w:cs="Times New Roman"/>
        </w:rPr>
      </w:pPr>
    </w:p>
    <w:p w14:paraId="3C568C47" w14:textId="77777777" w:rsidR="00056D19" w:rsidRPr="000157AA" w:rsidRDefault="00056D19" w:rsidP="00056D19">
      <w:pPr>
        <w:rPr>
          <w:rFonts w:ascii="Times New Roman" w:hAnsi="Times New Roman" w:cs="Times New Roman"/>
        </w:rPr>
      </w:pPr>
      <w:r w:rsidRPr="000157AA">
        <w:rPr>
          <w:rFonts w:ascii="Times New Roman" w:hAnsi="Times New Roman" w:cs="Times New Roman"/>
        </w:rPr>
        <w:t>______________________________________________________</w:t>
      </w:r>
    </w:p>
    <w:p w14:paraId="5F5062EC" w14:textId="77777777" w:rsidR="00056D19" w:rsidRPr="000157AA" w:rsidRDefault="00056D19" w:rsidP="00056D19">
      <w:pPr>
        <w:rPr>
          <w:rFonts w:ascii="Times New Roman" w:hAnsi="Times New Roman" w:cs="Times New Roman"/>
        </w:rPr>
      </w:pPr>
      <w:r w:rsidRPr="000157AA">
        <w:rPr>
          <w:rFonts w:ascii="Times New Roman" w:hAnsi="Times New Roman" w:cs="Times New Roman"/>
        </w:rPr>
        <w:t xml:space="preserve">        (Tiekėjo įgalioto asmens pareigos vardas, pavardė, parašas)</w:t>
      </w:r>
    </w:p>
    <w:p w14:paraId="29EFDD7D" w14:textId="77777777" w:rsidR="00056D19" w:rsidRPr="000157AA" w:rsidRDefault="00056D19" w:rsidP="00056D19">
      <w:pPr>
        <w:outlineLvl w:val="0"/>
        <w:rPr>
          <w:rFonts w:ascii="Times New Roman" w:hAnsi="Times New Roman" w:cs="Times New Roman"/>
        </w:rPr>
      </w:pPr>
    </w:p>
    <w:p w14:paraId="7210D182" w14:textId="77777777" w:rsidR="00056D19" w:rsidRPr="000157AA" w:rsidRDefault="00056D19" w:rsidP="00056D19">
      <w:pPr>
        <w:pStyle w:val="Standard"/>
        <w:rPr>
          <w:rFonts w:ascii="Times New Roman" w:hAnsi="Times New Roman" w:cs="Times New Roman"/>
        </w:rPr>
      </w:pPr>
      <w:r w:rsidRPr="000157AA">
        <w:rPr>
          <w:rFonts w:ascii="Times New Roman" w:hAnsi="Times New Roman" w:cs="Times New Roman"/>
        </w:rPr>
        <w:t>A.V</w:t>
      </w:r>
    </w:p>
    <w:p w14:paraId="0A4264E9" w14:textId="77777777" w:rsidR="00056D19" w:rsidRPr="005473D8" w:rsidRDefault="00056D19" w:rsidP="00056D19">
      <w:pPr>
        <w:pStyle w:val="Standard"/>
        <w:rPr>
          <w:rFonts w:ascii="Times New Roman" w:hAnsi="Times New Roman" w:cs="Times New Roman"/>
        </w:rPr>
      </w:pPr>
    </w:p>
    <w:p w14:paraId="3025FBB6" w14:textId="77777777" w:rsidR="00056D19" w:rsidRPr="005473D8" w:rsidRDefault="00056D19" w:rsidP="00056D19">
      <w:pPr>
        <w:pStyle w:val="Standard"/>
        <w:rPr>
          <w:rFonts w:ascii="Times New Roman" w:hAnsi="Times New Roman" w:cs="Times New Roman"/>
        </w:rPr>
      </w:pPr>
    </w:p>
    <w:p w14:paraId="3C365061" w14:textId="77777777" w:rsidR="00056D19" w:rsidRPr="005473D8" w:rsidRDefault="00056D19" w:rsidP="00056D19">
      <w:pPr>
        <w:pStyle w:val="Standard"/>
      </w:pPr>
    </w:p>
    <w:p w14:paraId="0AB67C39" w14:textId="77777777" w:rsidR="00056D19" w:rsidRPr="005473D8" w:rsidRDefault="00056D19" w:rsidP="00056D19">
      <w:pPr>
        <w:pStyle w:val="Standard"/>
      </w:pPr>
    </w:p>
    <w:p w14:paraId="15C8482A" w14:textId="77777777" w:rsidR="00056D19" w:rsidRPr="005473D8" w:rsidRDefault="00056D19" w:rsidP="00056D19">
      <w:pPr>
        <w:pStyle w:val="Standard"/>
      </w:pPr>
    </w:p>
    <w:sectPr w:rsidR="00056D19" w:rsidRPr="005473D8" w:rsidSect="0070390E">
      <w:pgSz w:w="16838" w:h="11906" w:orient="landscape"/>
      <w:pgMar w:top="1701" w:right="156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F3A5A"/>
    <w:multiLevelType w:val="multilevel"/>
    <w:tmpl w:val="A58EE03C"/>
    <w:styleLink w:val="WWOutlineListStyle3"/>
    <w:lvl w:ilvl="0">
      <w:start w:val="1"/>
      <w:numFmt w:val="decimal"/>
      <w:pStyle w:val="Antrat1"/>
      <w:lvlText w:val="%1."/>
      <w:lvlJc w:val="left"/>
      <w:pPr>
        <w:ind w:left="1152" w:hanging="432"/>
      </w:pPr>
      <w:rPr>
        <w:b/>
        <w:sz w:val="24"/>
        <w:szCs w:val="24"/>
      </w:rPr>
    </w:lvl>
    <w:lvl w:ilvl="1">
      <w:start w:val="1"/>
      <w:numFmt w:val="decimal"/>
      <w:pStyle w:val="Antrat2"/>
      <w:lvlText w:val="%1.%2."/>
      <w:lvlJc w:val="left"/>
      <w:pPr>
        <w:ind w:left="131" w:firstLine="720"/>
      </w:pPr>
      <w:rPr>
        <w:b w:val="0"/>
        <w:i w:val="0"/>
      </w:rPr>
    </w:lvl>
    <w:lvl w:ilvl="2">
      <w:start w:val="1"/>
      <w:numFmt w:val="decimal"/>
      <w:pStyle w:val="Antrat3"/>
      <w:lvlText w:val="%1.%2.%3."/>
      <w:lvlJc w:val="left"/>
      <w:pPr>
        <w:ind w:left="-152" w:firstLine="720"/>
      </w:pPr>
      <w:rPr>
        <w:rFonts w:cs="Times New Roman"/>
      </w:r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 w15:restartNumberingAfterBreak="0">
    <w:nsid w:val="667C02B3"/>
    <w:multiLevelType w:val="multilevel"/>
    <w:tmpl w:val="E15AFA44"/>
    <w:lvl w:ilvl="0">
      <w:start w:val="1"/>
      <w:numFmt w:val="decimal"/>
      <w:suff w:val="space"/>
      <w:lvlText w:val="%1."/>
      <w:lvlJc w:val="left"/>
      <w:pPr>
        <w:ind w:left="1070" w:hanging="360"/>
      </w:pPr>
      <w:rPr>
        <w:rFonts w:ascii="Times New Roman" w:hAnsi="Times New Roman" w:cs="Times New Roman" w:hint="default"/>
        <w:b w:val="0"/>
        <w:i w:val="0"/>
        <w:color w:val="auto"/>
        <w:sz w:val="24"/>
        <w:szCs w:val="24"/>
      </w:rPr>
    </w:lvl>
    <w:lvl w:ilvl="1">
      <w:start w:val="1"/>
      <w:numFmt w:val="decimal"/>
      <w:suff w:val="space"/>
      <w:lvlText w:val="%1.%2."/>
      <w:lvlJc w:val="left"/>
      <w:pPr>
        <w:ind w:left="1000" w:hanging="432"/>
      </w:pPr>
      <w:rPr>
        <w:rFonts w:ascii="Times New Roman" w:hAnsi="Times New Roman" w:cs="Times New Roman" w:hint="default"/>
        <w:b w:val="0"/>
        <w:color w:val="000000" w:themeColor="text1"/>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19698707">
    <w:abstractNumId w:val="0"/>
  </w:num>
  <w:num w:numId="2" w16cid:durableId="482740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66"/>
    <w:rsid w:val="00056D19"/>
    <w:rsid w:val="000A0F27"/>
    <w:rsid w:val="002C78E4"/>
    <w:rsid w:val="002D1751"/>
    <w:rsid w:val="003157E4"/>
    <w:rsid w:val="003325AA"/>
    <w:rsid w:val="00385075"/>
    <w:rsid w:val="004C4066"/>
    <w:rsid w:val="00500CDC"/>
    <w:rsid w:val="00582EFB"/>
    <w:rsid w:val="006158A7"/>
    <w:rsid w:val="00737348"/>
    <w:rsid w:val="008353CC"/>
    <w:rsid w:val="00925FCB"/>
    <w:rsid w:val="00991231"/>
    <w:rsid w:val="009C2FE1"/>
    <w:rsid w:val="009F36DA"/>
    <w:rsid w:val="00A72E0E"/>
    <w:rsid w:val="00B60914"/>
    <w:rsid w:val="00E52959"/>
    <w:rsid w:val="00EB11B1"/>
    <w:rsid w:val="00EB69DE"/>
    <w:rsid w:val="00EE614A"/>
    <w:rsid w:val="00EF24E0"/>
    <w:rsid w:val="00EF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34BE7"/>
  <w15:chartTrackingRefBased/>
  <w15:docId w15:val="{80F3617B-7697-4654-94A2-ADDA211C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6D19"/>
    <w:rPr>
      <w:lang w:val="lt-LT"/>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Standard"/>
    <w:next w:val="Standard"/>
    <w:link w:val="Antrat1Diagrama"/>
    <w:uiPriority w:val="99"/>
    <w:qFormat/>
    <w:rsid w:val="00056D19"/>
    <w:pPr>
      <w:keepNext/>
      <w:numPr>
        <w:numId w:val="1"/>
      </w:numPr>
      <w:spacing w:before="360" w:after="360" w:line="240" w:lineRule="auto"/>
      <w:jc w:val="center"/>
      <w:outlineLvl w:val="0"/>
    </w:pPr>
    <w:rPr>
      <w:rFonts w:ascii="Times New Roman" w:eastAsia="Times New Roman" w:hAnsi="Times New Roman" w:cs="Times New Roman"/>
      <w:color w:val="00000A"/>
      <w:sz w:val="28"/>
      <w:szCs w:val="20"/>
    </w:rPr>
  </w:style>
  <w:style w:type="paragraph" w:styleId="Antrat2">
    <w:name w:val="heading 2"/>
    <w:aliases w:val="Title Header2,Straipsnis,2,body,H2,h2,PIM2,prop2,2 headline,h,pc plus heading2,A.B.C.,Abschnitt,Arial 12 Fett Kursiv,TF-Overskrit 2,H21,H22,H23,H24,H25,H26,H27,H28,H29,H210,H211,H212,H213,H214,H215,H216,H217,H221,H231,H241,H251,H261,H271,H281"/>
    <w:basedOn w:val="Standard"/>
    <w:next w:val="Standard"/>
    <w:link w:val="Antrat2Diagrama"/>
    <w:uiPriority w:val="99"/>
    <w:unhideWhenUsed/>
    <w:qFormat/>
    <w:rsid w:val="00056D19"/>
    <w:pPr>
      <w:numPr>
        <w:ilvl w:val="1"/>
        <w:numId w:val="1"/>
      </w:numPr>
      <w:spacing w:line="240" w:lineRule="auto"/>
      <w:jc w:val="both"/>
      <w:outlineLvl w:val="1"/>
    </w:pPr>
    <w:rPr>
      <w:rFonts w:ascii="Times New Roman" w:eastAsia="Times New Roman" w:hAnsi="Times New Roman" w:cs="Times New Roman"/>
      <w:color w:val="00000A"/>
      <w:sz w:val="24"/>
      <w:szCs w:val="20"/>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Standard"/>
    <w:next w:val="Standard"/>
    <w:link w:val="Antrat3Diagrama"/>
    <w:uiPriority w:val="99"/>
    <w:unhideWhenUsed/>
    <w:qFormat/>
    <w:rsid w:val="00056D19"/>
    <w:pPr>
      <w:keepNext/>
      <w:numPr>
        <w:ilvl w:val="2"/>
        <w:numId w:val="1"/>
      </w:numPr>
      <w:spacing w:line="240" w:lineRule="auto"/>
      <w:jc w:val="both"/>
      <w:outlineLvl w:val="2"/>
    </w:pPr>
    <w:rPr>
      <w:rFonts w:ascii="Times New Roman" w:eastAsia="Times New Roman" w:hAnsi="Times New Roman" w:cs="Times New Roman"/>
      <w:color w:val="00000A"/>
      <w:sz w:val="24"/>
      <w:szCs w:val="20"/>
    </w:rPr>
  </w:style>
  <w:style w:type="paragraph" w:styleId="Antrat4">
    <w:name w:val="heading 4"/>
    <w:aliases w:val="Sub-Clause Sub-paragraph,Heading 4 Char Char Char Char,I4,4,l4,heading4,I41,41,l41,heading41,h4,4heading,H4,4 dash,d,Ref Heading 1,rh1,Unterunterabschnitt,Heading4,H4-Heading 4,a.,TF-Overskrift 4,H41,H42"/>
    <w:basedOn w:val="Standard"/>
    <w:next w:val="Standard"/>
    <w:link w:val="Antrat4Diagrama"/>
    <w:uiPriority w:val="99"/>
    <w:unhideWhenUsed/>
    <w:qFormat/>
    <w:rsid w:val="00056D19"/>
    <w:pPr>
      <w:keepNext/>
      <w:numPr>
        <w:ilvl w:val="3"/>
        <w:numId w:val="1"/>
      </w:numPr>
      <w:spacing w:line="240" w:lineRule="auto"/>
      <w:outlineLvl w:val="3"/>
    </w:pPr>
    <w:rPr>
      <w:rFonts w:ascii="Times New Roman" w:eastAsia="Times New Roman" w:hAnsi="Times New Roman" w:cs="Times New Roman"/>
      <w:b/>
      <w:color w:val="00000A"/>
      <w:sz w:val="44"/>
      <w:szCs w:val="20"/>
    </w:rPr>
  </w:style>
  <w:style w:type="paragraph" w:styleId="Antrat5">
    <w:name w:val="heading 5"/>
    <w:aliases w:val="H5,PIM 5,5,Diagrama"/>
    <w:basedOn w:val="Standard"/>
    <w:next w:val="Standard"/>
    <w:link w:val="Antrat5Diagrama"/>
    <w:uiPriority w:val="99"/>
    <w:unhideWhenUsed/>
    <w:qFormat/>
    <w:rsid w:val="00056D19"/>
    <w:pPr>
      <w:keepNext/>
      <w:numPr>
        <w:ilvl w:val="4"/>
        <w:numId w:val="1"/>
      </w:numPr>
      <w:spacing w:line="240" w:lineRule="auto"/>
      <w:outlineLvl w:val="4"/>
    </w:pPr>
    <w:rPr>
      <w:rFonts w:ascii="Times New Roman" w:eastAsia="Times New Roman" w:hAnsi="Times New Roman" w:cs="Times New Roman"/>
      <w:b/>
      <w:color w:val="00000A"/>
      <w:sz w:val="40"/>
      <w:szCs w:val="20"/>
    </w:rPr>
  </w:style>
  <w:style w:type="paragraph" w:styleId="Antrat6">
    <w:name w:val="heading 6"/>
    <w:aliases w:val="PIM 6,6"/>
    <w:basedOn w:val="Standard"/>
    <w:next w:val="Standard"/>
    <w:link w:val="Antrat6Diagrama"/>
    <w:uiPriority w:val="99"/>
    <w:unhideWhenUsed/>
    <w:qFormat/>
    <w:rsid w:val="00056D19"/>
    <w:pPr>
      <w:keepNext/>
      <w:numPr>
        <w:ilvl w:val="5"/>
        <w:numId w:val="1"/>
      </w:numPr>
      <w:spacing w:line="240" w:lineRule="auto"/>
      <w:outlineLvl w:val="5"/>
    </w:pPr>
    <w:rPr>
      <w:rFonts w:ascii="Times New Roman" w:eastAsia="Times New Roman" w:hAnsi="Times New Roman" w:cs="Times New Roman"/>
      <w:b/>
      <w:color w:val="00000A"/>
      <w:sz w:val="36"/>
      <w:szCs w:val="20"/>
    </w:rPr>
  </w:style>
  <w:style w:type="paragraph" w:styleId="Antrat7">
    <w:name w:val="heading 7"/>
    <w:aliases w:val="PIM 7"/>
    <w:basedOn w:val="Standard"/>
    <w:next w:val="Standard"/>
    <w:link w:val="Antrat7Diagrama"/>
    <w:uiPriority w:val="99"/>
    <w:qFormat/>
    <w:rsid w:val="00056D19"/>
    <w:pPr>
      <w:keepNext/>
      <w:numPr>
        <w:ilvl w:val="6"/>
        <w:numId w:val="1"/>
      </w:numPr>
      <w:spacing w:line="240" w:lineRule="auto"/>
      <w:outlineLvl w:val="6"/>
    </w:pPr>
    <w:rPr>
      <w:rFonts w:ascii="Times New Roman" w:eastAsia="Times New Roman" w:hAnsi="Times New Roman" w:cs="Times New Roman"/>
      <w:color w:val="00000A"/>
      <w:sz w:val="48"/>
      <w:szCs w:val="20"/>
    </w:rPr>
  </w:style>
  <w:style w:type="paragraph" w:styleId="Antrat8">
    <w:name w:val="heading 8"/>
    <w:basedOn w:val="Standard"/>
    <w:next w:val="Standard"/>
    <w:link w:val="Antrat8Diagrama"/>
    <w:uiPriority w:val="99"/>
    <w:qFormat/>
    <w:rsid w:val="00056D19"/>
    <w:pPr>
      <w:keepNext/>
      <w:numPr>
        <w:ilvl w:val="7"/>
        <w:numId w:val="1"/>
      </w:numPr>
      <w:spacing w:line="240" w:lineRule="auto"/>
      <w:outlineLvl w:val="7"/>
    </w:pPr>
    <w:rPr>
      <w:rFonts w:ascii="Times New Roman" w:eastAsia="Times New Roman" w:hAnsi="Times New Roman" w:cs="Times New Roman"/>
      <w:b/>
      <w:color w:val="00000A"/>
      <w:sz w:val="18"/>
      <w:szCs w:val="20"/>
    </w:rPr>
  </w:style>
  <w:style w:type="paragraph" w:styleId="Antrat9">
    <w:name w:val="heading 9"/>
    <w:aliases w:val="PIM 9"/>
    <w:basedOn w:val="Standard"/>
    <w:next w:val="Standard"/>
    <w:link w:val="Antrat9Diagrama"/>
    <w:uiPriority w:val="99"/>
    <w:qFormat/>
    <w:rsid w:val="00056D19"/>
    <w:pPr>
      <w:keepNext/>
      <w:numPr>
        <w:ilvl w:val="8"/>
        <w:numId w:val="1"/>
      </w:numPr>
      <w:spacing w:line="240" w:lineRule="auto"/>
      <w:outlineLvl w:val="8"/>
    </w:pPr>
    <w:rPr>
      <w:rFonts w:ascii="Times New Roman" w:eastAsia="Times New Roman" w:hAnsi="Times New Roman" w:cs="Times New Roman"/>
      <w:color w:val="00000A"/>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056D19"/>
    <w:rPr>
      <w:rFonts w:ascii="Times New Roman" w:eastAsia="Times New Roman" w:hAnsi="Times New Roman" w:cs="Times New Roman"/>
      <w:color w:val="00000A"/>
      <w:kern w:val="0"/>
      <w:sz w:val="28"/>
      <w:szCs w:val="20"/>
      <w:lang w:val="lt-LT" w:eastAsia="lt-LT"/>
      <w14:ligatures w14:val="none"/>
    </w:rPr>
  </w:style>
  <w:style w:type="character" w:customStyle="1" w:styleId="Antrat2Diagrama">
    <w:name w:val="Antraštė 2 Diagrama"/>
    <w:aliases w:val="Title Header2 Diagrama,Straipsnis Diagrama,2 Diagrama,body Diagrama,H2 Diagrama,h2 Diagrama,PIM2 Diagrama,prop2 Diagrama,2 headline Diagrama,h Diagrama,pc plus heading2 Diagrama,A.B.C. Diagrama,Abschnitt Diagrama,H21 Diagrama"/>
    <w:basedOn w:val="Numatytasispastraiposriftas"/>
    <w:link w:val="Antrat2"/>
    <w:uiPriority w:val="99"/>
    <w:rsid w:val="00056D19"/>
    <w:rPr>
      <w:rFonts w:ascii="Times New Roman" w:eastAsia="Times New Roman" w:hAnsi="Times New Roman" w:cs="Times New Roman"/>
      <w:color w:val="00000A"/>
      <w:kern w:val="0"/>
      <w:sz w:val="24"/>
      <w:szCs w:val="20"/>
      <w:lang w:val="lt-LT"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9"/>
    <w:rsid w:val="00056D19"/>
    <w:rPr>
      <w:rFonts w:ascii="Times New Roman" w:eastAsia="Times New Roman" w:hAnsi="Times New Roman" w:cs="Times New Roman"/>
      <w:color w:val="00000A"/>
      <w:kern w:val="0"/>
      <w:sz w:val="24"/>
      <w:szCs w:val="20"/>
      <w:lang w:val="lt-LT" w:eastAsia="lt-LT"/>
      <w14:ligatures w14:val="none"/>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uiPriority w:val="99"/>
    <w:rsid w:val="00056D19"/>
    <w:rPr>
      <w:rFonts w:ascii="Times New Roman" w:eastAsia="Times New Roman" w:hAnsi="Times New Roman" w:cs="Times New Roman"/>
      <w:b/>
      <w:color w:val="00000A"/>
      <w:kern w:val="0"/>
      <w:sz w:val="44"/>
      <w:szCs w:val="20"/>
      <w:lang w:val="lt-LT" w:eastAsia="lt-LT"/>
      <w14:ligatures w14:val="none"/>
    </w:rPr>
  </w:style>
  <w:style w:type="character" w:customStyle="1" w:styleId="Antrat5Diagrama">
    <w:name w:val="Antraštė 5 Diagrama"/>
    <w:aliases w:val="H5 Diagrama,PIM 5 Diagrama,5 Diagrama,Diagrama Diagrama"/>
    <w:basedOn w:val="Numatytasispastraiposriftas"/>
    <w:link w:val="Antrat5"/>
    <w:uiPriority w:val="99"/>
    <w:rsid w:val="00056D19"/>
    <w:rPr>
      <w:rFonts w:ascii="Times New Roman" w:eastAsia="Times New Roman" w:hAnsi="Times New Roman" w:cs="Times New Roman"/>
      <w:b/>
      <w:color w:val="00000A"/>
      <w:kern w:val="0"/>
      <w:sz w:val="40"/>
      <w:szCs w:val="20"/>
      <w:lang w:val="lt-LT" w:eastAsia="lt-LT"/>
      <w14:ligatures w14:val="none"/>
    </w:rPr>
  </w:style>
  <w:style w:type="character" w:customStyle="1" w:styleId="Antrat6Diagrama">
    <w:name w:val="Antraštė 6 Diagrama"/>
    <w:aliases w:val="PIM 6 Diagrama,6 Diagrama"/>
    <w:basedOn w:val="Numatytasispastraiposriftas"/>
    <w:link w:val="Antrat6"/>
    <w:uiPriority w:val="99"/>
    <w:rsid w:val="00056D19"/>
    <w:rPr>
      <w:rFonts w:ascii="Times New Roman" w:eastAsia="Times New Roman" w:hAnsi="Times New Roman" w:cs="Times New Roman"/>
      <w:b/>
      <w:color w:val="00000A"/>
      <w:kern w:val="0"/>
      <w:sz w:val="36"/>
      <w:szCs w:val="20"/>
      <w:lang w:val="lt-LT" w:eastAsia="lt-LT"/>
      <w14:ligatures w14:val="none"/>
    </w:rPr>
  </w:style>
  <w:style w:type="character" w:customStyle="1" w:styleId="Antrat7Diagrama">
    <w:name w:val="Antraštė 7 Diagrama"/>
    <w:aliases w:val="PIM 7 Diagrama"/>
    <w:basedOn w:val="Numatytasispastraiposriftas"/>
    <w:link w:val="Antrat7"/>
    <w:uiPriority w:val="99"/>
    <w:rsid w:val="00056D19"/>
    <w:rPr>
      <w:rFonts w:ascii="Times New Roman" w:eastAsia="Times New Roman" w:hAnsi="Times New Roman" w:cs="Times New Roman"/>
      <w:color w:val="00000A"/>
      <w:kern w:val="0"/>
      <w:sz w:val="48"/>
      <w:szCs w:val="20"/>
      <w:lang w:val="lt-LT" w:eastAsia="lt-LT"/>
      <w14:ligatures w14:val="none"/>
    </w:rPr>
  </w:style>
  <w:style w:type="character" w:customStyle="1" w:styleId="Antrat8Diagrama">
    <w:name w:val="Antraštė 8 Diagrama"/>
    <w:basedOn w:val="Numatytasispastraiposriftas"/>
    <w:link w:val="Antrat8"/>
    <w:uiPriority w:val="99"/>
    <w:rsid w:val="00056D19"/>
    <w:rPr>
      <w:rFonts w:ascii="Times New Roman" w:eastAsia="Times New Roman" w:hAnsi="Times New Roman" w:cs="Times New Roman"/>
      <w:b/>
      <w:color w:val="00000A"/>
      <w:kern w:val="0"/>
      <w:sz w:val="18"/>
      <w:szCs w:val="20"/>
      <w:lang w:val="lt-LT" w:eastAsia="lt-LT"/>
      <w14:ligatures w14:val="none"/>
    </w:rPr>
  </w:style>
  <w:style w:type="character" w:customStyle="1" w:styleId="Antrat9Diagrama">
    <w:name w:val="Antraštė 9 Diagrama"/>
    <w:aliases w:val="PIM 9 Diagrama"/>
    <w:basedOn w:val="Numatytasispastraiposriftas"/>
    <w:link w:val="Antrat9"/>
    <w:uiPriority w:val="99"/>
    <w:rsid w:val="00056D19"/>
    <w:rPr>
      <w:rFonts w:ascii="Times New Roman" w:eastAsia="Times New Roman" w:hAnsi="Times New Roman" w:cs="Times New Roman"/>
      <w:color w:val="00000A"/>
      <w:kern w:val="0"/>
      <w:sz w:val="40"/>
      <w:szCs w:val="20"/>
      <w:lang w:val="lt-LT" w:eastAsia="lt-LT"/>
      <w14:ligatures w14:val="none"/>
    </w:rPr>
  </w:style>
  <w:style w:type="paragraph" w:customStyle="1" w:styleId="Standard">
    <w:name w:val="Standard"/>
    <w:uiPriority w:val="99"/>
    <w:rsid w:val="00056D19"/>
    <w:pPr>
      <w:suppressAutoHyphens/>
      <w:autoSpaceDN w:val="0"/>
      <w:spacing w:after="0" w:line="276" w:lineRule="auto"/>
      <w:textAlignment w:val="baseline"/>
    </w:pPr>
    <w:rPr>
      <w:rFonts w:ascii="Arial" w:eastAsia="Arial" w:hAnsi="Arial" w:cs="Arial"/>
      <w:color w:val="000000"/>
      <w:kern w:val="0"/>
      <w:lang w:val="lt-LT"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Standard"/>
    <w:link w:val="SraopastraipaDiagrama"/>
    <w:uiPriority w:val="99"/>
    <w:qFormat/>
    <w:rsid w:val="00056D19"/>
    <w:pPr>
      <w:ind w:left="720"/>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56D19"/>
    <w:rPr>
      <w:rFonts w:ascii="Arial" w:eastAsia="Arial" w:hAnsi="Arial" w:cs="Arial"/>
      <w:color w:val="000000"/>
      <w:kern w:val="0"/>
      <w:lang w:val="lt-LT" w:eastAsia="lt-LT"/>
      <w14:ligatures w14:val="none"/>
    </w:rPr>
  </w:style>
  <w:style w:type="numbering" w:customStyle="1" w:styleId="WWOutlineListStyle3">
    <w:name w:val="WW_OutlineListStyle_3"/>
    <w:basedOn w:val="Sraonra"/>
    <w:rsid w:val="00056D19"/>
    <w:pPr>
      <w:numPr>
        <w:numId w:val="1"/>
      </w:numPr>
    </w:pPr>
  </w:style>
  <w:style w:type="paragraph" w:customStyle="1" w:styleId="Point1">
    <w:name w:val="Point 1"/>
    <w:basedOn w:val="prastasis"/>
    <w:uiPriority w:val="99"/>
    <w:rsid w:val="00056D19"/>
    <w:pPr>
      <w:suppressAutoHyphens/>
      <w:autoSpaceDN w:val="0"/>
      <w:spacing w:before="120" w:after="120" w:line="240" w:lineRule="auto"/>
      <w:ind w:left="1418" w:hanging="567"/>
      <w:jc w:val="both"/>
    </w:pPr>
    <w:rPr>
      <w:rFonts w:ascii="Times New Roman" w:eastAsia="Times New Roman" w:hAnsi="Times New Roman" w:cs="Times New Roman"/>
      <w:kern w:val="0"/>
      <w:sz w:val="24"/>
      <w:szCs w:val="20"/>
      <w:lang w:val="en-GB" w:eastAsia="lt-LT"/>
      <w14:ligatures w14:val="none"/>
    </w:rPr>
  </w:style>
  <w:style w:type="character" w:customStyle="1" w:styleId="wysiwyg-color-blackwysiwyg-font-size-medium">
    <w:name w:val="wysiwyg-color-black wysiwyg-font-size-medium"/>
    <w:basedOn w:val="Numatytasispastraiposriftas"/>
    <w:uiPriority w:val="99"/>
    <w:rsid w:val="00056D19"/>
    <w:rPr>
      <w:rFonts w:cs="Times New Roman"/>
    </w:rPr>
  </w:style>
  <w:style w:type="character" w:styleId="Grietas">
    <w:name w:val="Strong"/>
    <w:basedOn w:val="Numatytasispastraiposriftas"/>
    <w:uiPriority w:val="22"/>
    <w:qFormat/>
    <w:rsid w:val="00056D19"/>
    <w:rPr>
      <w:b/>
      <w:bCs/>
    </w:rPr>
  </w:style>
  <w:style w:type="character" w:styleId="Emfaz">
    <w:name w:val="Emphasis"/>
    <w:basedOn w:val="Numatytasispastraiposriftas"/>
    <w:uiPriority w:val="20"/>
    <w:qFormat/>
    <w:rsid w:val="00056D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4</Pages>
  <Words>630</Words>
  <Characters>3595</Characters>
  <Application>Microsoft Office Word</Application>
  <DocSecurity>0</DocSecurity>
  <Lines>29</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Dell2</dc:creator>
  <cp:keywords/>
  <dc:description/>
  <cp:lastModifiedBy>Dell2</cp:lastModifiedBy>
  <cp:revision>19</cp:revision>
  <dcterms:created xsi:type="dcterms:W3CDTF">2023-10-26T14:24:00Z</dcterms:created>
  <dcterms:modified xsi:type="dcterms:W3CDTF">2025-11-05T13:59:00Z</dcterms:modified>
</cp:coreProperties>
</file>